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5472" w14:textId="65B1E9ED" w:rsidR="00776351" w:rsidRPr="00C92D65" w:rsidRDefault="00776351" w:rsidP="001B7B91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5A5DF0">
        <w:rPr>
          <w:rFonts w:ascii="Arial Nova Light" w:hAnsi="Arial Nova Light"/>
          <w:sz w:val="16"/>
          <w:szCs w:val="16"/>
          <w:lang w:val="pl-PL"/>
        </w:rPr>
        <w:t>2</w:t>
      </w:r>
      <w:r w:rsidR="00C0762A">
        <w:rPr>
          <w:rFonts w:ascii="Arial Nova Light" w:hAnsi="Arial Nova Light"/>
          <w:sz w:val="16"/>
          <w:szCs w:val="16"/>
          <w:lang w:val="pl-PL"/>
        </w:rPr>
        <w:t>5</w:t>
      </w:r>
      <w:r w:rsidR="00006C3F">
        <w:rPr>
          <w:rFonts w:ascii="Arial Nova Light" w:hAnsi="Arial Nova Light"/>
          <w:sz w:val="16"/>
          <w:szCs w:val="16"/>
          <w:lang w:val="pl-PL"/>
        </w:rPr>
        <w:t>.08</w:t>
      </w:r>
      <w:r w:rsidRPr="1604964D">
        <w:rPr>
          <w:rFonts w:ascii="Arial Nova Light" w:hAnsi="Arial Nova Light"/>
          <w:sz w:val="16"/>
          <w:szCs w:val="16"/>
          <w:lang w:val="pl-PL"/>
        </w:rPr>
        <w:t>.202</w:t>
      </w:r>
      <w:r w:rsidR="006F4E28" w:rsidRPr="1604964D">
        <w:rPr>
          <w:rFonts w:ascii="Arial Nova Light" w:hAnsi="Arial Nova Light"/>
          <w:sz w:val="16"/>
          <w:szCs w:val="16"/>
          <w:lang w:val="pl-PL"/>
        </w:rPr>
        <w:t>1</w:t>
      </w:r>
    </w:p>
    <w:p w14:paraId="6D47616E" w14:textId="7E1D95B3" w:rsidR="00667DA2" w:rsidRDefault="00667DA2" w:rsidP="001B7B91">
      <w:pPr>
        <w:shd w:val="clear" w:color="auto" w:fill="FFFFFF"/>
        <w:spacing w:line="276" w:lineRule="auto"/>
        <w:rPr>
          <w:rFonts w:ascii="Arial Nova Light" w:hAnsi="Arial Nova Light"/>
          <w:color w:val="C00000"/>
          <w:sz w:val="40"/>
          <w:szCs w:val="40"/>
          <w:lang w:val="pl-PL"/>
        </w:rPr>
      </w:pPr>
    </w:p>
    <w:p w14:paraId="52A61543" w14:textId="06015240" w:rsidR="009E11D5" w:rsidRDefault="00D13493" w:rsidP="00453CA0">
      <w:pPr>
        <w:spacing w:line="240" w:lineRule="auto"/>
        <w:jc w:val="both"/>
        <w:rPr>
          <w:rFonts w:ascii="Arial Nova Light" w:hAnsi="Arial Nova Light"/>
          <w:color w:val="C00000"/>
          <w:sz w:val="36"/>
          <w:szCs w:val="36"/>
          <w:lang w:val="pl-PL"/>
        </w:rPr>
      </w:pPr>
      <w:proofErr w:type="spellStart"/>
      <w:r>
        <w:rPr>
          <w:rFonts w:ascii="Arial Nova Light" w:hAnsi="Arial Nova Light"/>
          <w:color w:val="C00000"/>
          <w:sz w:val="36"/>
          <w:szCs w:val="36"/>
          <w:lang w:val="pl-PL"/>
        </w:rPr>
        <w:t>Porotherm</w:t>
      </w:r>
      <w:proofErr w:type="spellEnd"/>
      <w:r>
        <w:rPr>
          <w:rFonts w:ascii="Arial Nova Light" w:hAnsi="Arial Nova Light"/>
          <w:color w:val="C00000"/>
          <w:sz w:val="36"/>
          <w:szCs w:val="36"/>
          <w:lang w:val="pl-PL"/>
        </w:rPr>
        <w:t xml:space="preserve"> </w:t>
      </w:r>
      <w:r w:rsidR="005A5DF0">
        <w:rPr>
          <w:rFonts w:ascii="Arial Nova Light" w:hAnsi="Arial Nova Light"/>
          <w:color w:val="C00000"/>
          <w:sz w:val="36"/>
          <w:szCs w:val="36"/>
          <w:lang w:val="pl-PL"/>
        </w:rPr>
        <w:t>BIM</w:t>
      </w:r>
    </w:p>
    <w:p w14:paraId="27819C4E" w14:textId="2D27DDBE" w:rsidR="008F6A35" w:rsidRDefault="005A5DF0" w:rsidP="00227396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Wienerberger od lat wspiera architektów projektujących w systemie </w:t>
      </w:r>
      <w:proofErr w:type="spellStart"/>
      <w:r w:rsidRPr="005A5DF0">
        <w:rPr>
          <w:rFonts w:ascii="Arial Nova Light" w:hAnsi="Arial Nova Light"/>
          <w:b/>
          <w:bCs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. Dotychczasowe narzędzia 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- </w:t>
      </w:r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program do projektowania </w:t>
      </w:r>
      <w:proofErr w:type="spellStart"/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>Porotherm</w:t>
      </w:r>
      <w:proofErr w:type="spellEnd"/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 CAD Studio i gotow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 detal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 architektoniczn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 „.</w:t>
      </w:r>
      <w:proofErr w:type="spellStart"/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>dwg</w:t>
      </w:r>
      <w:proofErr w:type="spellEnd"/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>”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- </w:t>
      </w:r>
      <w:r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dedykowane były 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przede wszystkim</w:t>
      </w:r>
      <w:r w:rsidR="008F6A35" w:rsidRPr="005A5DF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5A5DF0">
        <w:rPr>
          <w:rFonts w:ascii="Arial Nova Light" w:hAnsi="Arial Nova Light"/>
          <w:b/>
          <w:bCs/>
          <w:sz w:val="20"/>
          <w:szCs w:val="20"/>
          <w:lang w:val="pl-PL"/>
        </w:rPr>
        <w:t>do rozwiązań bazujących na programie AutoCAD.</w:t>
      </w:r>
      <w:r w:rsidR="00DA57C1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Dotychczas s</w:t>
      </w:r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tandardowe 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detale</w:t>
      </w:r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CAD ustępują 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dziś </w:t>
      </w:r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nowoczesnym rozwiązaniom BIM. Wienerberger 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dla najpopularniejszej marki swoich produktów</w:t>
      </w:r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przygotow</w:t>
      </w:r>
      <w:r w:rsidR="008F6A35">
        <w:rPr>
          <w:rFonts w:ascii="Arial Nova Light" w:hAnsi="Arial Nova Light"/>
          <w:b/>
          <w:bCs/>
          <w:sz w:val="20"/>
          <w:szCs w:val="20"/>
          <w:lang w:val="pl-PL"/>
        </w:rPr>
        <w:t>ał</w:t>
      </w:r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proofErr w:type="spellStart"/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>Porotherm</w:t>
      </w:r>
      <w:proofErr w:type="spellEnd"/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BIM Studio</w:t>
      </w:r>
      <w:r w:rsidR="00DA57C1">
        <w:rPr>
          <w:rFonts w:ascii="Arial Nova Light" w:hAnsi="Arial Nova Light"/>
          <w:b/>
          <w:bCs/>
          <w:sz w:val="20"/>
          <w:szCs w:val="20"/>
          <w:lang w:val="pl-PL"/>
        </w:rPr>
        <w:t>,</w:t>
      </w:r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czyli zestawy gotowych obiektów BIM dla programów </w:t>
      </w:r>
      <w:proofErr w:type="spellStart"/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>Revit</w:t>
      </w:r>
      <w:proofErr w:type="spellEnd"/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 xml:space="preserve"> oraz </w:t>
      </w:r>
      <w:proofErr w:type="spellStart"/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>Archicad</w:t>
      </w:r>
      <w:proofErr w:type="spellEnd"/>
      <w:r w:rsidR="008F6A35" w:rsidRPr="008F6A35">
        <w:rPr>
          <w:rFonts w:ascii="Arial Nova Light" w:hAnsi="Arial Nova Light"/>
          <w:b/>
          <w:bCs/>
          <w:sz w:val="20"/>
          <w:szCs w:val="20"/>
          <w:lang w:val="pl-PL"/>
        </w:rPr>
        <w:t>.</w:t>
      </w:r>
    </w:p>
    <w:p w14:paraId="1A97C017" w14:textId="586059C8" w:rsidR="003E1728" w:rsidRDefault="008F6A35" w:rsidP="005A5DF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R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ozwój </w:t>
      </w:r>
      <w:r>
        <w:rPr>
          <w:rFonts w:ascii="Arial Nova Light" w:hAnsi="Arial Nova Light"/>
          <w:sz w:val="20"/>
          <w:szCs w:val="20"/>
          <w:lang w:val="pl-PL"/>
        </w:rPr>
        <w:t>technologii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>i narzędzi do projektowania osiągnął kolejny etap. Standardowe rozwiązania CAD ustępują nowoczesnym rozwiązaniom BIM. Obserwując te zmiany firma Wienerberger przygotow</w:t>
      </w:r>
      <w:r w:rsidR="00DA57C1">
        <w:rPr>
          <w:rFonts w:ascii="Arial Nova Light" w:hAnsi="Arial Nova Light"/>
          <w:sz w:val="20"/>
          <w:szCs w:val="20"/>
          <w:lang w:val="pl-PL"/>
        </w:rPr>
        <w:t>ała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BIM Studio </w:t>
      </w:r>
      <w:r w:rsidR="00DA57C1">
        <w:rPr>
          <w:rFonts w:ascii="Arial Nova Light" w:hAnsi="Arial Nova Light"/>
          <w:sz w:val="20"/>
          <w:szCs w:val="20"/>
          <w:lang w:val="pl-PL"/>
        </w:rPr>
        <w:t>-</w:t>
      </w:r>
      <w:r>
        <w:rPr>
          <w:rFonts w:ascii="Arial Nova Light" w:hAnsi="Arial Nova Light"/>
          <w:sz w:val="20"/>
          <w:szCs w:val="20"/>
          <w:lang w:val="pl-PL"/>
        </w:rPr>
        <w:t xml:space="preserve"> dostosowane 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do </w:t>
      </w:r>
      <w:r>
        <w:rPr>
          <w:rFonts w:ascii="Arial Nova Light" w:hAnsi="Arial Nova Light"/>
          <w:sz w:val="20"/>
          <w:szCs w:val="20"/>
          <w:lang w:val="pl-PL"/>
        </w:rPr>
        <w:t>potrzeb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E1728" w:rsidRPr="005A5DF0">
        <w:rPr>
          <w:rFonts w:ascii="Arial Nova Light" w:hAnsi="Arial Nova Light"/>
          <w:sz w:val="20"/>
          <w:szCs w:val="20"/>
          <w:lang w:val="pl-PL"/>
        </w:rPr>
        <w:t xml:space="preserve">współczesnych 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użytkowników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zestawy gotowych obiektów BIM dla programów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Revit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oraz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Archicad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>. W zależności od potrzeb</w:t>
      </w:r>
      <w:r w:rsidR="00DA57C1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zostały </w:t>
      </w:r>
      <w:r w:rsidR="003E1728">
        <w:rPr>
          <w:rFonts w:ascii="Arial Nova Light" w:hAnsi="Arial Nova Light"/>
          <w:sz w:val="20"/>
          <w:szCs w:val="20"/>
          <w:lang w:val="pl-PL"/>
        </w:rPr>
        <w:t>opracowane</w:t>
      </w:r>
      <w:r w:rsidR="003E1728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>grupy obiektów w pojedynczych plikach</w:t>
      </w:r>
      <w:r w:rsidR="003E1728">
        <w:rPr>
          <w:rFonts w:ascii="Arial Nova Light" w:hAnsi="Arial Nova Light"/>
          <w:sz w:val="20"/>
          <w:szCs w:val="20"/>
          <w:lang w:val="pl-PL"/>
        </w:rPr>
        <w:t>,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jak np. ściany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lub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P+W (w zależności od systemu w jakim budynek jest projektowany) lub ściany jedno-, dwu- lub trójwarstwowe (w zależności od </w:t>
      </w:r>
      <w:r w:rsidR="003E1728">
        <w:rPr>
          <w:rFonts w:ascii="Arial Nova Light" w:hAnsi="Arial Nova Light"/>
          <w:sz w:val="20"/>
          <w:szCs w:val="20"/>
          <w:lang w:val="pl-PL"/>
        </w:rPr>
        <w:t>typu</w:t>
      </w:r>
      <w:r w:rsidR="003E1728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>projektowanych ścian). Co ważne</w:t>
      </w:r>
      <w:r w:rsidR="003E1728">
        <w:rPr>
          <w:rFonts w:ascii="Arial Nova Light" w:hAnsi="Arial Nova Light"/>
          <w:sz w:val="20"/>
          <w:szCs w:val="20"/>
          <w:lang w:val="pl-PL"/>
        </w:rPr>
        <w:t>,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oprócz samego projektowania 3D zastosowanie obiektów z </w:t>
      </w:r>
      <w:proofErr w:type="spellStart"/>
      <w:r w:rsidR="005A5DF0"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BIM Studio automatycznie wprowadza do projektu wszystkie niezbędne informacje 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o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samych </w:t>
      </w:r>
      <w:r w:rsidR="003E1728" w:rsidRPr="005A5DF0">
        <w:rPr>
          <w:rFonts w:ascii="Arial Nova Light" w:hAnsi="Arial Nova Light"/>
          <w:sz w:val="20"/>
          <w:szCs w:val="20"/>
          <w:lang w:val="pl-PL"/>
        </w:rPr>
        <w:t>pustak</w:t>
      </w:r>
      <w:r w:rsidR="003E1728">
        <w:rPr>
          <w:rFonts w:ascii="Arial Nova Light" w:hAnsi="Arial Nova Light"/>
          <w:sz w:val="20"/>
          <w:szCs w:val="20"/>
          <w:lang w:val="pl-PL"/>
        </w:rPr>
        <w:t>ach</w:t>
      </w:r>
      <w:r w:rsidR="003E1728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ceramicznych, </w:t>
      </w:r>
      <w:r w:rsidR="00DA57C1">
        <w:rPr>
          <w:rFonts w:ascii="Arial Nova Light" w:hAnsi="Arial Nova Light"/>
          <w:sz w:val="20"/>
          <w:szCs w:val="20"/>
          <w:lang w:val="pl-PL"/>
        </w:rPr>
        <w:t>ale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również komplet informacji dotyczący 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gotowych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>ścian</w:t>
      </w:r>
      <w:r w:rsidR="003E1728">
        <w:rPr>
          <w:rFonts w:ascii="Arial Nova Light" w:hAnsi="Arial Nova Light"/>
          <w:sz w:val="20"/>
          <w:szCs w:val="20"/>
          <w:lang w:val="pl-PL"/>
        </w:rPr>
        <w:t>,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 jak parametry wytrzymałościowe, </w:t>
      </w:r>
      <w:r w:rsidR="00DA57C1">
        <w:rPr>
          <w:rFonts w:ascii="Arial Nova Light" w:hAnsi="Arial Nova Light"/>
          <w:sz w:val="20"/>
          <w:szCs w:val="20"/>
          <w:lang w:val="pl-PL"/>
        </w:rPr>
        <w:t>parametry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izolacyjności termicznej i akustycznej czy klas odporności ogniowej. Wszystko po to, by szybciej i sprawniej realizować proces projektowania </w:t>
      </w:r>
      <w:r w:rsidR="00BD3A5B">
        <w:rPr>
          <w:rFonts w:ascii="Arial Nova Light" w:hAnsi="Arial Nova Light"/>
          <w:sz w:val="20"/>
          <w:szCs w:val="20"/>
          <w:lang w:val="pl-PL"/>
        </w:rPr>
        <w:t xml:space="preserve">i </w:t>
      </w:r>
      <w:r w:rsidR="00BD3A5B" w:rsidRPr="005A5DF0">
        <w:rPr>
          <w:rFonts w:ascii="Arial Nova Light" w:hAnsi="Arial Nova Light"/>
          <w:sz w:val="20"/>
          <w:szCs w:val="20"/>
          <w:lang w:val="pl-PL"/>
        </w:rPr>
        <w:t>unik</w:t>
      </w:r>
      <w:r w:rsidR="00BD3A5B">
        <w:rPr>
          <w:rFonts w:ascii="Arial Nova Light" w:hAnsi="Arial Nova Light"/>
          <w:sz w:val="20"/>
          <w:szCs w:val="20"/>
          <w:lang w:val="pl-PL"/>
        </w:rPr>
        <w:t xml:space="preserve">nąć </w:t>
      </w:r>
      <w:r w:rsidR="005A5DF0" w:rsidRPr="005A5DF0">
        <w:rPr>
          <w:rFonts w:ascii="Arial Nova Light" w:hAnsi="Arial Nova Light"/>
          <w:sz w:val="20"/>
          <w:szCs w:val="20"/>
          <w:lang w:val="pl-PL"/>
        </w:rPr>
        <w:t xml:space="preserve">błędów. </w:t>
      </w:r>
    </w:p>
    <w:p w14:paraId="4532C7F3" w14:textId="5C77E2FA" w:rsidR="003E1728" w:rsidRDefault="005A5DF0" w:rsidP="005A5DF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5A5DF0">
        <w:rPr>
          <w:rFonts w:ascii="Arial Nova Light" w:hAnsi="Arial Nova Light"/>
          <w:sz w:val="20"/>
          <w:szCs w:val="20"/>
          <w:lang w:val="pl-PL"/>
        </w:rPr>
        <w:t xml:space="preserve">W połączeniu z generatorem tekstur 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cegieł elewacyjnych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Terca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narzędzie 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daje możliwość nadania zaprojektowanym przegrodom </w:t>
      </w:r>
      <w:r w:rsidR="00BD3A5B" w:rsidRPr="005A5DF0">
        <w:rPr>
          <w:rFonts w:ascii="Arial Nova Light" w:hAnsi="Arial Nova Light"/>
          <w:sz w:val="20"/>
          <w:szCs w:val="20"/>
          <w:lang w:val="pl-PL"/>
        </w:rPr>
        <w:t>docelow</w:t>
      </w:r>
      <w:r w:rsidR="00BD3A5B">
        <w:rPr>
          <w:rFonts w:ascii="Arial Nova Light" w:hAnsi="Arial Nova Light"/>
          <w:sz w:val="20"/>
          <w:szCs w:val="20"/>
          <w:lang w:val="pl-PL"/>
        </w:rPr>
        <w:t>ego</w:t>
      </w:r>
      <w:r w:rsidR="00BD3A5B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5A5DF0">
        <w:rPr>
          <w:rFonts w:ascii="Arial Nova Light" w:hAnsi="Arial Nova Light"/>
          <w:sz w:val="20"/>
          <w:szCs w:val="20"/>
          <w:lang w:val="pl-PL"/>
        </w:rPr>
        <w:t>wygląd</w:t>
      </w:r>
      <w:r w:rsidR="00BD3A5B">
        <w:rPr>
          <w:rFonts w:ascii="Arial Nova Light" w:hAnsi="Arial Nova Light"/>
          <w:sz w:val="20"/>
          <w:szCs w:val="20"/>
          <w:lang w:val="pl-PL"/>
        </w:rPr>
        <w:t>u</w:t>
      </w:r>
      <w:r w:rsidR="003E1728">
        <w:rPr>
          <w:rFonts w:ascii="Arial Nova Light" w:hAnsi="Arial Nova Light"/>
          <w:sz w:val="20"/>
          <w:szCs w:val="20"/>
          <w:lang w:val="pl-PL"/>
        </w:rPr>
        <w:t>,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co ułatwia wizualizację. </w:t>
      </w:r>
      <w:r w:rsidR="003E1728">
        <w:rPr>
          <w:rFonts w:ascii="Arial Nova Light" w:hAnsi="Arial Nova Light"/>
          <w:sz w:val="20"/>
          <w:szCs w:val="20"/>
          <w:lang w:val="pl-PL"/>
        </w:rPr>
        <w:t>Wreszcie</w:t>
      </w:r>
      <w:r w:rsidR="003E1728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BIM Studio pozwala określić zapotrzebowanie materiałów potrzebnych do realizacji inwestycji i to nie tylko podstawowych</w:t>
      </w:r>
      <w:r w:rsidR="003E1728">
        <w:rPr>
          <w:rFonts w:ascii="Arial Nova Light" w:hAnsi="Arial Nova Light"/>
          <w:sz w:val="20"/>
          <w:szCs w:val="20"/>
          <w:lang w:val="pl-PL"/>
        </w:rPr>
        <w:t>,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jak pustaki i zaprawa, lecz również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 pustaków i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elementów uzupełniających, docieplenia czy warstwy elewacyjnej wykonanej z cegieł </w:t>
      </w:r>
      <w:r w:rsidR="003E1728">
        <w:rPr>
          <w:rFonts w:ascii="Arial Nova Light" w:hAnsi="Arial Nova Light"/>
          <w:sz w:val="20"/>
          <w:szCs w:val="20"/>
          <w:lang w:val="pl-PL"/>
        </w:rPr>
        <w:t>elewacyjnych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DA57C1">
        <w:rPr>
          <w:rFonts w:ascii="Arial Nova Light" w:hAnsi="Arial Nova Light"/>
          <w:sz w:val="20"/>
          <w:szCs w:val="20"/>
          <w:lang w:val="pl-PL"/>
        </w:rPr>
        <w:t>W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BIM Studio uwzględniono również możliwość zaprojektowania wszystkich elementów uzupełniających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 system,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jak pustaki wentylacyjne, kształtki wieńcowe, pustaki do wykonywania słupów żelbetowych w ścianie (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25 K P+W) czy nadproża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5F00ABBC" w14:textId="0A06F87D" w:rsidR="005A5DF0" w:rsidRPr="005A5DF0" w:rsidRDefault="005A5DF0" w:rsidP="005A5DF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5A5DF0">
        <w:rPr>
          <w:rFonts w:ascii="Arial Nova Light" w:hAnsi="Arial Nova Light"/>
          <w:sz w:val="20"/>
          <w:szCs w:val="20"/>
          <w:lang w:val="pl-PL"/>
        </w:rPr>
        <w:t xml:space="preserve">Funkcjonalność to podstawowy aspekt, który </w:t>
      </w:r>
      <w:r w:rsidR="00DA57C1">
        <w:rPr>
          <w:rFonts w:ascii="Arial Nova Light" w:hAnsi="Arial Nova Light"/>
          <w:sz w:val="20"/>
          <w:szCs w:val="20"/>
          <w:lang w:val="pl-PL"/>
        </w:rPr>
        <w:t>współ</w:t>
      </w:r>
      <w:r w:rsidRPr="005A5DF0">
        <w:rPr>
          <w:rFonts w:ascii="Arial Nova Light" w:hAnsi="Arial Nova Light"/>
          <w:sz w:val="20"/>
          <w:szCs w:val="20"/>
          <w:lang w:val="pl-PL"/>
        </w:rPr>
        <w:t>twórcy oprogramowania</w:t>
      </w:r>
      <w:r w:rsidR="003E172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BD3A5B">
        <w:rPr>
          <w:rFonts w:ascii="Arial Nova Light" w:hAnsi="Arial Nova Light"/>
          <w:sz w:val="20"/>
          <w:szCs w:val="20"/>
          <w:lang w:val="pl-PL"/>
        </w:rPr>
        <w:t>–</w:t>
      </w:r>
      <w:r w:rsidR="00BC5EFE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BD3A5B" w:rsidRPr="00BD3A5B">
        <w:rPr>
          <w:rFonts w:ascii="Arial Nova Light" w:hAnsi="Arial Nova Light"/>
          <w:sz w:val="20"/>
          <w:szCs w:val="20"/>
          <w:lang w:val="pl-PL"/>
        </w:rPr>
        <w:t>KOWAL</w:t>
      </w:r>
      <w:r w:rsidR="00990035">
        <w:rPr>
          <w:rFonts w:ascii="Arial Nova Light" w:hAnsi="Arial Nova Light"/>
          <w:sz w:val="20"/>
          <w:szCs w:val="20"/>
          <w:lang w:val="pl-PL"/>
        </w:rPr>
        <w:t>’</w:t>
      </w:r>
      <w:r w:rsidR="00BD3A5B" w:rsidRPr="00BD3A5B">
        <w:rPr>
          <w:rFonts w:ascii="Arial Nova Light" w:hAnsi="Arial Nova Light"/>
          <w:sz w:val="20"/>
          <w:szCs w:val="20"/>
          <w:lang w:val="pl-PL"/>
        </w:rPr>
        <w:t>Studio</w:t>
      </w:r>
      <w:proofErr w:type="spellEnd"/>
      <w:r w:rsidR="00BD3A5B">
        <w:rPr>
          <w:rFonts w:ascii="Arial Nova Light" w:hAnsi="Arial Nova Light"/>
          <w:b/>
          <w:bCs/>
          <w:sz w:val="20"/>
          <w:szCs w:val="20"/>
          <w:lang w:val="pl-PL"/>
        </w:rPr>
        <w:t xml:space="preserve"> -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wzięli pod uwagę. I tak dla przykładu zaprojektowanie otworu okiennego wraz z odpowiednim nadprożem to tylko jedno kliknięcie - nie ma konieczności tworzenia otworu w</w:t>
      </w:r>
      <w:r w:rsidR="00DA57C1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5A5DF0">
        <w:rPr>
          <w:rFonts w:ascii="Arial Nova Light" w:hAnsi="Arial Nova Light"/>
          <w:sz w:val="20"/>
          <w:szCs w:val="20"/>
          <w:lang w:val="pl-PL"/>
        </w:rPr>
        <w:t>murze i wstawiania pojedynczych belek</w:t>
      </w:r>
      <w:r w:rsidR="00BD3A5B">
        <w:rPr>
          <w:rFonts w:ascii="Arial Nova Light" w:hAnsi="Arial Nova Light"/>
          <w:sz w:val="20"/>
          <w:szCs w:val="20"/>
          <w:lang w:val="pl-PL"/>
        </w:rPr>
        <w:t xml:space="preserve"> a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obiekty nadprożowe są automatycznie dobrane do szerokości ściany i powiązane z otworem w murze</w:t>
      </w:r>
      <w:r w:rsidR="00BD3A5B">
        <w:rPr>
          <w:rFonts w:ascii="Arial Nova Light" w:hAnsi="Arial Nova Light"/>
          <w:sz w:val="20"/>
          <w:szCs w:val="20"/>
          <w:lang w:val="pl-PL"/>
        </w:rPr>
        <w:t>,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do którego później należy wstawić odpowiednie okno lub drzwi.</w:t>
      </w:r>
    </w:p>
    <w:p w14:paraId="37C93B04" w14:textId="43A6F394" w:rsidR="005A5DF0" w:rsidRPr="005A5DF0" w:rsidRDefault="005A5DF0" w:rsidP="005A5DF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5A5DF0">
        <w:rPr>
          <w:rFonts w:ascii="Arial Nova Light" w:hAnsi="Arial Nova Light"/>
          <w:sz w:val="20"/>
          <w:szCs w:val="20"/>
          <w:lang w:val="pl-PL"/>
        </w:rPr>
        <w:t xml:space="preserve">Ważne również jest ograniczenie informacji do minimum. W obiektach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BIM Studio uwzględniono tylko </w:t>
      </w:r>
      <w:r w:rsidR="00BD3A5B" w:rsidRPr="005A5DF0">
        <w:rPr>
          <w:rFonts w:ascii="Arial Nova Light" w:hAnsi="Arial Nova Light"/>
          <w:sz w:val="20"/>
          <w:szCs w:val="20"/>
          <w:lang w:val="pl-PL"/>
        </w:rPr>
        <w:t>naj</w:t>
      </w:r>
      <w:r w:rsidR="00BD3A5B">
        <w:rPr>
          <w:rFonts w:ascii="Arial Nova Light" w:hAnsi="Arial Nova Light"/>
          <w:sz w:val="20"/>
          <w:szCs w:val="20"/>
          <w:lang w:val="pl-PL"/>
        </w:rPr>
        <w:t>istotniejsze</w:t>
      </w:r>
      <w:r w:rsidR="00BD3A5B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aspekty, dzięki czemu wielkość pliku jest niewielka. </w:t>
      </w:r>
      <w:r w:rsidR="00BD3A5B">
        <w:rPr>
          <w:rFonts w:ascii="Arial Nova Light" w:hAnsi="Arial Nova Light"/>
          <w:sz w:val="20"/>
          <w:szCs w:val="20"/>
          <w:lang w:val="pl-PL"/>
        </w:rPr>
        <w:t>W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spomniane wcześniej zestawienie wszystkich rodzajów ścian w systemie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to plik o wielkości zaledwie 2 MB. Dzięki temu pobieranie jest bardzo szybkie</w:t>
      </w:r>
      <w:r w:rsidR="00BD3A5B">
        <w:rPr>
          <w:rFonts w:ascii="Arial Nova Light" w:hAnsi="Arial Nova Light"/>
          <w:sz w:val="20"/>
          <w:szCs w:val="20"/>
          <w:lang w:val="pl-PL"/>
        </w:rPr>
        <w:t>,</w:t>
      </w:r>
      <w:r w:rsidRPr="005A5DF0">
        <w:rPr>
          <w:rFonts w:ascii="Arial Nova Light" w:hAnsi="Arial Nova Light"/>
          <w:sz w:val="20"/>
          <w:szCs w:val="20"/>
          <w:lang w:val="pl-PL"/>
        </w:rPr>
        <w:t xml:space="preserve"> a projekt nie rozrasta się do </w:t>
      </w:r>
      <w:r w:rsidR="00BD3A5B">
        <w:rPr>
          <w:rFonts w:ascii="Arial Nova Light" w:hAnsi="Arial Nova Light"/>
          <w:sz w:val="20"/>
          <w:szCs w:val="20"/>
          <w:lang w:val="pl-PL"/>
        </w:rPr>
        <w:t>ogromnych</w:t>
      </w:r>
      <w:r w:rsidR="00BD3A5B" w:rsidRPr="005A5DF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5A5DF0">
        <w:rPr>
          <w:rFonts w:ascii="Arial Nova Light" w:hAnsi="Arial Nova Light"/>
          <w:sz w:val="20"/>
          <w:szCs w:val="20"/>
          <w:lang w:val="pl-PL"/>
        </w:rPr>
        <w:t>rozmiarów.</w:t>
      </w:r>
    </w:p>
    <w:p w14:paraId="5C32A635" w14:textId="2EF4E723" w:rsidR="00591AF5" w:rsidRDefault="005A5DF0" w:rsidP="005A5DF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5A5DF0">
        <w:rPr>
          <w:rFonts w:ascii="Arial Nova Light" w:hAnsi="Arial Nova Light"/>
          <w:sz w:val="20"/>
          <w:szCs w:val="20"/>
          <w:lang w:val="pl-PL"/>
        </w:rPr>
        <w:t xml:space="preserve">Rozwiązania </w:t>
      </w:r>
      <w:proofErr w:type="spellStart"/>
      <w:r w:rsidRPr="005A5DF0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5A5DF0">
        <w:rPr>
          <w:rFonts w:ascii="Arial Nova Light" w:hAnsi="Arial Nova Light"/>
          <w:sz w:val="20"/>
          <w:szCs w:val="20"/>
          <w:lang w:val="pl-PL"/>
        </w:rPr>
        <w:t xml:space="preserve"> BIM Studio są udostępnione na stronie firmy Wienerberger </w:t>
      </w:r>
      <w:r w:rsidR="00591AF5">
        <w:rPr>
          <w:rFonts w:ascii="Arial Nova Light" w:hAnsi="Arial Nova Light"/>
          <w:sz w:val="20"/>
          <w:szCs w:val="20"/>
          <w:lang w:val="pl-PL"/>
        </w:rPr>
        <w:t xml:space="preserve"> w sekcji Narzędzia i pliki do pobrania:</w:t>
      </w:r>
    </w:p>
    <w:p w14:paraId="6ED42C78" w14:textId="4C57B7CA" w:rsidR="005A5DF0" w:rsidRDefault="005A5DF0" w:rsidP="005A5DF0">
      <w:pPr>
        <w:spacing w:line="240" w:lineRule="auto"/>
        <w:jc w:val="both"/>
        <w:rPr>
          <w:rFonts w:ascii="Arial Nova Light" w:hAnsi="Arial Nova Light" w:cs="Helvetica"/>
          <w:color w:val="212B35"/>
          <w:sz w:val="20"/>
          <w:szCs w:val="20"/>
          <w:shd w:val="clear" w:color="auto" w:fill="FFFFFF"/>
          <w:lang w:val="pl-PL"/>
        </w:rPr>
      </w:pPr>
      <w:r w:rsidRPr="005A5DF0">
        <w:rPr>
          <w:rFonts w:ascii="Arial Nova Light" w:hAnsi="Arial Nova Light"/>
          <w:sz w:val="20"/>
          <w:szCs w:val="20"/>
          <w:lang w:val="pl-PL"/>
        </w:rPr>
        <w:t>https://www.wienerberger.pl/narzedzia-i-pliki-do-pobrania/pustaki-ceramiczne-porotherm/porotherm-detale-bim.html.</w:t>
      </w:r>
    </w:p>
    <w:sectPr w:rsidR="005A5DF0" w:rsidSect="009A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BE85" w14:textId="77777777" w:rsidR="003061B2" w:rsidRDefault="003061B2" w:rsidP="00EE4C8E">
      <w:pPr>
        <w:spacing w:after="0" w:line="240" w:lineRule="auto"/>
      </w:pPr>
      <w:r>
        <w:separator/>
      </w:r>
    </w:p>
  </w:endnote>
  <w:endnote w:type="continuationSeparator" w:id="0">
    <w:p w14:paraId="363FD1B7" w14:textId="77777777" w:rsidR="003061B2" w:rsidRDefault="003061B2" w:rsidP="00EE4C8E">
      <w:pPr>
        <w:spacing w:after="0" w:line="240" w:lineRule="auto"/>
      </w:pPr>
      <w:r>
        <w:continuationSeparator/>
      </w:r>
    </w:p>
  </w:endnote>
  <w:endnote w:type="continuationNotice" w:id="1">
    <w:p w14:paraId="14EEA057" w14:textId="77777777" w:rsidR="003061B2" w:rsidRDefault="00306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041C" w14:textId="77777777" w:rsidR="00686BD2" w:rsidRDefault="00686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85B4" w14:textId="7DE396C9" w:rsidR="003B00CA" w:rsidRPr="00227396" w:rsidRDefault="003B00CA" w:rsidP="00227396">
    <w:pPr>
      <w:spacing w:line="276" w:lineRule="auto"/>
      <w:ind w:right="-108"/>
      <w:rPr>
        <w:rFonts w:ascii="Arial Nova Light" w:eastAsia="Times New Roman" w:hAnsi="Arial Nova Light" w:cstheme="minorBidi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3A84" w14:textId="77777777" w:rsidR="00686BD2" w:rsidRDefault="0068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F049" w14:textId="77777777" w:rsidR="003061B2" w:rsidRDefault="003061B2" w:rsidP="00EE4C8E">
      <w:pPr>
        <w:spacing w:after="0" w:line="240" w:lineRule="auto"/>
      </w:pPr>
      <w:r>
        <w:separator/>
      </w:r>
    </w:p>
  </w:footnote>
  <w:footnote w:type="continuationSeparator" w:id="0">
    <w:p w14:paraId="2EAA786B" w14:textId="77777777" w:rsidR="003061B2" w:rsidRDefault="003061B2" w:rsidP="00EE4C8E">
      <w:pPr>
        <w:spacing w:after="0" w:line="240" w:lineRule="auto"/>
      </w:pPr>
      <w:r>
        <w:continuationSeparator/>
      </w:r>
    </w:p>
  </w:footnote>
  <w:footnote w:type="continuationNotice" w:id="1">
    <w:p w14:paraId="447D0B78" w14:textId="77777777" w:rsidR="003061B2" w:rsidRDefault="00306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B1C2" w14:textId="77777777" w:rsidR="00686BD2" w:rsidRDefault="00686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54CC" w14:textId="77777777" w:rsidR="00686BD2" w:rsidRDefault="00686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85E"/>
    <w:multiLevelType w:val="hybridMultilevel"/>
    <w:tmpl w:val="5BFE8AAA"/>
    <w:lvl w:ilvl="0" w:tplc="3FE24D68">
      <w:start w:val="3"/>
      <w:numFmt w:val="decimal"/>
      <w:lvlText w:val="%1."/>
      <w:lvlJc w:val="left"/>
      <w:pPr>
        <w:ind w:left="501" w:hanging="360"/>
      </w:pPr>
      <w:rPr>
        <w:rFonts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594874"/>
    <w:multiLevelType w:val="hybridMultilevel"/>
    <w:tmpl w:val="B2B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048"/>
    <w:multiLevelType w:val="multilevel"/>
    <w:tmpl w:val="E3B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206D6"/>
    <w:multiLevelType w:val="hybridMultilevel"/>
    <w:tmpl w:val="D51C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9C1"/>
    <w:multiLevelType w:val="hybridMultilevel"/>
    <w:tmpl w:val="669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B48"/>
    <w:multiLevelType w:val="hybridMultilevel"/>
    <w:tmpl w:val="E1EE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39BC"/>
    <w:multiLevelType w:val="hybridMultilevel"/>
    <w:tmpl w:val="6E7A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D4401"/>
    <w:multiLevelType w:val="hybridMultilevel"/>
    <w:tmpl w:val="09A8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51AE"/>
    <w:multiLevelType w:val="hybridMultilevel"/>
    <w:tmpl w:val="78BE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2213"/>
    <w:multiLevelType w:val="hybridMultilevel"/>
    <w:tmpl w:val="FC9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7F1"/>
    <w:multiLevelType w:val="hybridMultilevel"/>
    <w:tmpl w:val="83A4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DFE"/>
    <w:multiLevelType w:val="hybridMultilevel"/>
    <w:tmpl w:val="871C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5D9"/>
    <w:multiLevelType w:val="hybridMultilevel"/>
    <w:tmpl w:val="62F4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0D54"/>
    <w:multiLevelType w:val="hybridMultilevel"/>
    <w:tmpl w:val="1A5C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47F2"/>
    <w:multiLevelType w:val="hybridMultilevel"/>
    <w:tmpl w:val="B5D0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6BFE"/>
    <w:multiLevelType w:val="hybridMultilevel"/>
    <w:tmpl w:val="874A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C4E9F"/>
    <w:multiLevelType w:val="hybridMultilevel"/>
    <w:tmpl w:val="A1362A08"/>
    <w:lvl w:ilvl="0" w:tplc="DB3E6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555FC"/>
    <w:multiLevelType w:val="hybridMultilevel"/>
    <w:tmpl w:val="D7C6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E4819"/>
    <w:multiLevelType w:val="hybridMultilevel"/>
    <w:tmpl w:val="53B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D369A"/>
    <w:multiLevelType w:val="hybridMultilevel"/>
    <w:tmpl w:val="F86E338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4D6994"/>
    <w:multiLevelType w:val="hybridMultilevel"/>
    <w:tmpl w:val="38EC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3014"/>
    <w:multiLevelType w:val="hybridMultilevel"/>
    <w:tmpl w:val="7BB0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B2090"/>
    <w:multiLevelType w:val="hybridMultilevel"/>
    <w:tmpl w:val="D574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61ADA"/>
    <w:multiLevelType w:val="hybridMultilevel"/>
    <w:tmpl w:val="4DE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5E80"/>
    <w:multiLevelType w:val="hybridMultilevel"/>
    <w:tmpl w:val="F442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F6F1B"/>
    <w:multiLevelType w:val="hybridMultilevel"/>
    <w:tmpl w:val="3E96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05EC2"/>
    <w:multiLevelType w:val="hybridMultilevel"/>
    <w:tmpl w:val="136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934CB"/>
    <w:multiLevelType w:val="hybridMultilevel"/>
    <w:tmpl w:val="F87C3416"/>
    <w:lvl w:ilvl="0" w:tplc="BC2A2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3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5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C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E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8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00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A3175"/>
    <w:multiLevelType w:val="hybridMultilevel"/>
    <w:tmpl w:val="2A4CE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8723A"/>
    <w:multiLevelType w:val="hybridMultilevel"/>
    <w:tmpl w:val="C122B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52865"/>
    <w:multiLevelType w:val="hybridMultilevel"/>
    <w:tmpl w:val="B04E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049CF"/>
    <w:multiLevelType w:val="hybridMultilevel"/>
    <w:tmpl w:val="8212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62823"/>
    <w:multiLevelType w:val="hybridMultilevel"/>
    <w:tmpl w:val="54CED950"/>
    <w:lvl w:ilvl="0" w:tplc="70F03930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EA0"/>
    <w:multiLevelType w:val="hybridMultilevel"/>
    <w:tmpl w:val="92822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06E5C"/>
    <w:multiLevelType w:val="hybridMultilevel"/>
    <w:tmpl w:val="153CE8A0"/>
    <w:lvl w:ilvl="0" w:tplc="DB3E6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4375"/>
    <w:multiLevelType w:val="hybridMultilevel"/>
    <w:tmpl w:val="7D34D0CE"/>
    <w:lvl w:ilvl="0" w:tplc="04D48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04B55"/>
    <w:multiLevelType w:val="hybridMultilevel"/>
    <w:tmpl w:val="909C2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11737"/>
    <w:multiLevelType w:val="hybridMultilevel"/>
    <w:tmpl w:val="A73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3783F"/>
    <w:multiLevelType w:val="hybridMultilevel"/>
    <w:tmpl w:val="915C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E7D12"/>
    <w:multiLevelType w:val="hybridMultilevel"/>
    <w:tmpl w:val="F518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914CF"/>
    <w:multiLevelType w:val="hybridMultilevel"/>
    <w:tmpl w:val="300C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B17EA"/>
    <w:multiLevelType w:val="hybridMultilevel"/>
    <w:tmpl w:val="509E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30"/>
  </w:num>
  <w:num w:numId="5">
    <w:abstractNumId w:val="28"/>
  </w:num>
  <w:num w:numId="6">
    <w:abstractNumId w:val="10"/>
  </w:num>
  <w:num w:numId="7">
    <w:abstractNumId w:val="19"/>
  </w:num>
  <w:num w:numId="8">
    <w:abstractNumId w:val="37"/>
  </w:num>
  <w:num w:numId="9">
    <w:abstractNumId w:val="4"/>
  </w:num>
  <w:num w:numId="10">
    <w:abstractNumId w:val="16"/>
  </w:num>
  <w:num w:numId="11">
    <w:abstractNumId w:val="23"/>
  </w:num>
  <w:num w:numId="12">
    <w:abstractNumId w:val="25"/>
  </w:num>
  <w:num w:numId="13">
    <w:abstractNumId w:val="29"/>
  </w:num>
  <w:num w:numId="14">
    <w:abstractNumId w:val="25"/>
  </w:num>
  <w:num w:numId="15">
    <w:abstractNumId w:val="1"/>
  </w:num>
  <w:num w:numId="16">
    <w:abstractNumId w:val="35"/>
  </w:num>
  <w:num w:numId="17">
    <w:abstractNumId w:val="0"/>
  </w:num>
  <w:num w:numId="18">
    <w:abstractNumId w:val="3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8"/>
  </w:num>
  <w:num w:numId="22">
    <w:abstractNumId w:val="34"/>
  </w:num>
  <w:num w:numId="23">
    <w:abstractNumId w:val="11"/>
  </w:num>
  <w:num w:numId="24">
    <w:abstractNumId w:val="43"/>
  </w:num>
  <w:num w:numId="25">
    <w:abstractNumId w:val="17"/>
  </w:num>
  <w:num w:numId="26">
    <w:abstractNumId w:val="18"/>
  </w:num>
  <w:num w:numId="27">
    <w:abstractNumId w:val="44"/>
  </w:num>
  <w:num w:numId="28">
    <w:abstractNumId w:val="22"/>
  </w:num>
  <w:num w:numId="29">
    <w:abstractNumId w:val="14"/>
  </w:num>
  <w:num w:numId="30">
    <w:abstractNumId w:val="15"/>
  </w:num>
  <w:num w:numId="31">
    <w:abstractNumId w:val="33"/>
  </w:num>
  <w:num w:numId="32">
    <w:abstractNumId w:val="27"/>
  </w:num>
  <w:num w:numId="33">
    <w:abstractNumId w:val="3"/>
  </w:num>
  <w:num w:numId="34">
    <w:abstractNumId w:val="45"/>
  </w:num>
  <w:num w:numId="35">
    <w:abstractNumId w:val="21"/>
  </w:num>
  <w:num w:numId="36">
    <w:abstractNumId w:val="41"/>
  </w:num>
  <w:num w:numId="37">
    <w:abstractNumId w:val="42"/>
  </w:num>
  <w:num w:numId="38">
    <w:abstractNumId w:val="12"/>
  </w:num>
  <w:num w:numId="39">
    <w:abstractNumId w:val="32"/>
  </w:num>
  <w:num w:numId="40">
    <w:abstractNumId w:val="6"/>
  </w:num>
  <w:num w:numId="41">
    <w:abstractNumId w:val="20"/>
  </w:num>
  <w:num w:numId="42">
    <w:abstractNumId w:val="5"/>
  </w:num>
  <w:num w:numId="43">
    <w:abstractNumId w:val="2"/>
  </w:num>
  <w:num w:numId="44">
    <w:abstractNumId w:val="26"/>
  </w:num>
  <w:num w:numId="45">
    <w:abstractNumId w:val="40"/>
  </w:num>
  <w:num w:numId="46">
    <w:abstractNumId w:val="13"/>
  </w:num>
  <w:num w:numId="47">
    <w:abstractNumId w:val="3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252C"/>
    <w:rsid w:val="00002E6A"/>
    <w:rsid w:val="00004D60"/>
    <w:rsid w:val="00006C35"/>
    <w:rsid w:val="00006C3F"/>
    <w:rsid w:val="00007B35"/>
    <w:rsid w:val="0001007E"/>
    <w:rsid w:val="00010EFB"/>
    <w:rsid w:val="000145F5"/>
    <w:rsid w:val="00016B6B"/>
    <w:rsid w:val="00023493"/>
    <w:rsid w:val="00025F10"/>
    <w:rsid w:val="000278A8"/>
    <w:rsid w:val="00027D78"/>
    <w:rsid w:val="00027E71"/>
    <w:rsid w:val="00030129"/>
    <w:rsid w:val="0003024F"/>
    <w:rsid w:val="000328E9"/>
    <w:rsid w:val="00032A8D"/>
    <w:rsid w:val="00032C4D"/>
    <w:rsid w:val="00034B57"/>
    <w:rsid w:val="00036F9B"/>
    <w:rsid w:val="000372B1"/>
    <w:rsid w:val="00040FD9"/>
    <w:rsid w:val="00040FF2"/>
    <w:rsid w:val="00042802"/>
    <w:rsid w:val="00042E9F"/>
    <w:rsid w:val="00043CB2"/>
    <w:rsid w:val="0004564A"/>
    <w:rsid w:val="00045838"/>
    <w:rsid w:val="00045D3E"/>
    <w:rsid w:val="00045E80"/>
    <w:rsid w:val="000502C6"/>
    <w:rsid w:val="00050995"/>
    <w:rsid w:val="000517AF"/>
    <w:rsid w:val="00052B5D"/>
    <w:rsid w:val="00052CB0"/>
    <w:rsid w:val="0005367E"/>
    <w:rsid w:val="0005390D"/>
    <w:rsid w:val="000556D9"/>
    <w:rsid w:val="000562BD"/>
    <w:rsid w:val="00060F7F"/>
    <w:rsid w:val="00062257"/>
    <w:rsid w:val="00062757"/>
    <w:rsid w:val="0006540F"/>
    <w:rsid w:val="000656E8"/>
    <w:rsid w:val="00065F66"/>
    <w:rsid w:val="00066FE5"/>
    <w:rsid w:val="000673A6"/>
    <w:rsid w:val="00067A0D"/>
    <w:rsid w:val="00070461"/>
    <w:rsid w:val="00070F74"/>
    <w:rsid w:val="0007174D"/>
    <w:rsid w:val="000725F1"/>
    <w:rsid w:val="000728E5"/>
    <w:rsid w:val="0007416F"/>
    <w:rsid w:val="000745EB"/>
    <w:rsid w:val="00074D27"/>
    <w:rsid w:val="00076491"/>
    <w:rsid w:val="000806D3"/>
    <w:rsid w:val="000815AD"/>
    <w:rsid w:val="00083104"/>
    <w:rsid w:val="000841C9"/>
    <w:rsid w:val="0008430A"/>
    <w:rsid w:val="00084B02"/>
    <w:rsid w:val="00085681"/>
    <w:rsid w:val="0008679C"/>
    <w:rsid w:val="0009075B"/>
    <w:rsid w:val="00090EA9"/>
    <w:rsid w:val="000913F2"/>
    <w:rsid w:val="00091F8C"/>
    <w:rsid w:val="000936CD"/>
    <w:rsid w:val="00095231"/>
    <w:rsid w:val="00095FC4"/>
    <w:rsid w:val="00096423"/>
    <w:rsid w:val="00096A53"/>
    <w:rsid w:val="000973E6"/>
    <w:rsid w:val="000A098B"/>
    <w:rsid w:val="000A1066"/>
    <w:rsid w:val="000A125D"/>
    <w:rsid w:val="000A19E0"/>
    <w:rsid w:val="000A281F"/>
    <w:rsid w:val="000A2825"/>
    <w:rsid w:val="000A3976"/>
    <w:rsid w:val="000A3B0C"/>
    <w:rsid w:val="000A4593"/>
    <w:rsid w:val="000A48E6"/>
    <w:rsid w:val="000A5848"/>
    <w:rsid w:val="000B1F6A"/>
    <w:rsid w:val="000B306A"/>
    <w:rsid w:val="000B5018"/>
    <w:rsid w:val="000B5508"/>
    <w:rsid w:val="000B555C"/>
    <w:rsid w:val="000B5EB5"/>
    <w:rsid w:val="000B6309"/>
    <w:rsid w:val="000B6C50"/>
    <w:rsid w:val="000B747D"/>
    <w:rsid w:val="000B7F20"/>
    <w:rsid w:val="000C1FD3"/>
    <w:rsid w:val="000C27C1"/>
    <w:rsid w:val="000C2B6F"/>
    <w:rsid w:val="000C4D45"/>
    <w:rsid w:val="000C601D"/>
    <w:rsid w:val="000C7142"/>
    <w:rsid w:val="000C7C61"/>
    <w:rsid w:val="000D04D4"/>
    <w:rsid w:val="000D0EBA"/>
    <w:rsid w:val="000D3397"/>
    <w:rsid w:val="000D412E"/>
    <w:rsid w:val="000D48EA"/>
    <w:rsid w:val="000D6A0B"/>
    <w:rsid w:val="000D6EB6"/>
    <w:rsid w:val="000D6F34"/>
    <w:rsid w:val="000E0CD7"/>
    <w:rsid w:val="000E15B8"/>
    <w:rsid w:val="000E1C5F"/>
    <w:rsid w:val="000E1E70"/>
    <w:rsid w:val="000E2096"/>
    <w:rsid w:val="000E21A0"/>
    <w:rsid w:val="000E233F"/>
    <w:rsid w:val="000E2CA0"/>
    <w:rsid w:val="000E2DF1"/>
    <w:rsid w:val="000E3D0E"/>
    <w:rsid w:val="000E40D5"/>
    <w:rsid w:val="000E48D2"/>
    <w:rsid w:val="000E5A27"/>
    <w:rsid w:val="000E78FD"/>
    <w:rsid w:val="000F0C96"/>
    <w:rsid w:val="000F1504"/>
    <w:rsid w:val="000F3799"/>
    <w:rsid w:val="000F423A"/>
    <w:rsid w:val="000F5D98"/>
    <w:rsid w:val="000F6AA4"/>
    <w:rsid w:val="000F76B2"/>
    <w:rsid w:val="000F7EF8"/>
    <w:rsid w:val="00100230"/>
    <w:rsid w:val="00101C2E"/>
    <w:rsid w:val="0010482B"/>
    <w:rsid w:val="00105412"/>
    <w:rsid w:val="001071E0"/>
    <w:rsid w:val="001072EA"/>
    <w:rsid w:val="001108E1"/>
    <w:rsid w:val="00110B70"/>
    <w:rsid w:val="001119D1"/>
    <w:rsid w:val="001120BB"/>
    <w:rsid w:val="0011280D"/>
    <w:rsid w:val="00112F11"/>
    <w:rsid w:val="00115008"/>
    <w:rsid w:val="00115547"/>
    <w:rsid w:val="00115A18"/>
    <w:rsid w:val="00115E42"/>
    <w:rsid w:val="00116098"/>
    <w:rsid w:val="00116113"/>
    <w:rsid w:val="0011620E"/>
    <w:rsid w:val="00117E9F"/>
    <w:rsid w:val="001204F1"/>
    <w:rsid w:val="00120A3B"/>
    <w:rsid w:val="00120ADC"/>
    <w:rsid w:val="0012112D"/>
    <w:rsid w:val="001215B4"/>
    <w:rsid w:val="001219A1"/>
    <w:rsid w:val="00121C87"/>
    <w:rsid w:val="001227D8"/>
    <w:rsid w:val="00122998"/>
    <w:rsid w:val="001238B1"/>
    <w:rsid w:val="00125A01"/>
    <w:rsid w:val="0012694A"/>
    <w:rsid w:val="0012715B"/>
    <w:rsid w:val="0013007F"/>
    <w:rsid w:val="00133358"/>
    <w:rsid w:val="00134D02"/>
    <w:rsid w:val="001364D4"/>
    <w:rsid w:val="00141511"/>
    <w:rsid w:val="001422B1"/>
    <w:rsid w:val="001446A0"/>
    <w:rsid w:val="00146BD1"/>
    <w:rsid w:val="00147DE0"/>
    <w:rsid w:val="00152021"/>
    <w:rsid w:val="0015304E"/>
    <w:rsid w:val="00153281"/>
    <w:rsid w:val="0015376A"/>
    <w:rsid w:val="00153A45"/>
    <w:rsid w:val="00153ACF"/>
    <w:rsid w:val="0015524B"/>
    <w:rsid w:val="001572B8"/>
    <w:rsid w:val="001601F0"/>
    <w:rsid w:val="001609B3"/>
    <w:rsid w:val="00163571"/>
    <w:rsid w:val="00164B71"/>
    <w:rsid w:val="001659BE"/>
    <w:rsid w:val="00166114"/>
    <w:rsid w:val="00170BFF"/>
    <w:rsid w:val="00173D57"/>
    <w:rsid w:val="0017450C"/>
    <w:rsid w:val="001746CF"/>
    <w:rsid w:val="00176AE9"/>
    <w:rsid w:val="00180711"/>
    <w:rsid w:val="0018082B"/>
    <w:rsid w:val="001821C9"/>
    <w:rsid w:val="00182C57"/>
    <w:rsid w:val="00183109"/>
    <w:rsid w:val="001847FD"/>
    <w:rsid w:val="0018497D"/>
    <w:rsid w:val="0018528F"/>
    <w:rsid w:val="00186072"/>
    <w:rsid w:val="001867C7"/>
    <w:rsid w:val="00186979"/>
    <w:rsid w:val="00186FCC"/>
    <w:rsid w:val="001877E6"/>
    <w:rsid w:val="00187D2B"/>
    <w:rsid w:val="00191483"/>
    <w:rsid w:val="001927E4"/>
    <w:rsid w:val="001953BC"/>
    <w:rsid w:val="001956EF"/>
    <w:rsid w:val="00195AA5"/>
    <w:rsid w:val="001964C1"/>
    <w:rsid w:val="00196CC7"/>
    <w:rsid w:val="001A0EBE"/>
    <w:rsid w:val="001A14D2"/>
    <w:rsid w:val="001A2500"/>
    <w:rsid w:val="001A2C0D"/>
    <w:rsid w:val="001A5C11"/>
    <w:rsid w:val="001A5CB6"/>
    <w:rsid w:val="001A5E9B"/>
    <w:rsid w:val="001A5F8F"/>
    <w:rsid w:val="001A6BC0"/>
    <w:rsid w:val="001A7425"/>
    <w:rsid w:val="001A7C6D"/>
    <w:rsid w:val="001B0573"/>
    <w:rsid w:val="001B05E3"/>
    <w:rsid w:val="001B1C14"/>
    <w:rsid w:val="001B1C4C"/>
    <w:rsid w:val="001B2450"/>
    <w:rsid w:val="001B3C5E"/>
    <w:rsid w:val="001B5DE9"/>
    <w:rsid w:val="001B5E20"/>
    <w:rsid w:val="001B71D5"/>
    <w:rsid w:val="001B7B91"/>
    <w:rsid w:val="001C001C"/>
    <w:rsid w:val="001C0898"/>
    <w:rsid w:val="001C178C"/>
    <w:rsid w:val="001C17AD"/>
    <w:rsid w:val="001C24D7"/>
    <w:rsid w:val="001C3C96"/>
    <w:rsid w:val="001C3E1C"/>
    <w:rsid w:val="001C4B4C"/>
    <w:rsid w:val="001C536A"/>
    <w:rsid w:val="001C6A82"/>
    <w:rsid w:val="001C7CE0"/>
    <w:rsid w:val="001C7DE2"/>
    <w:rsid w:val="001D2288"/>
    <w:rsid w:val="001D2E1C"/>
    <w:rsid w:val="001D422E"/>
    <w:rsid w:val="001D675E"/>
    <w:rsid w:val="001D6D21"/>
    <w:rsid w:val="001D6D28"/>
    <w:rsid w:val="001D7280"/>
    <w:rsid w:val="001E0DBD"/>
    <w:rsid w:val="001E102C"/>
    <w:rsid w:val="001E39AC"/>
    <w:rsid w:val="001E4911"/>
    <w:rsid w:val="001E58A9"/>
    <w:rsid w:val="001E707F"/>
    <w:rsid w:val="001E78A4"/>
    <w:rsid w:val="001E7910"/>
    <w:rsid w:val="001E7F8C"/>
    <w:rsid w:val="001F03CC"/>
    <w:rsid w:val="001F0AD1"/>
    <w:rsid w:val="001F0BE2"/>
    <w:rsid w:val="001F16C3"/>
    <w:rsid w:val="001F21CA"/>
    <w:rsid w:val="001F34F2"/>
    <w:rsid w:val="001F4137"/>
    <w:rsid w:val="001F5480"/>
    <w:rsid w:val="001F5A8D"/>
    <w:rsid w:val="001F6082"/>
    <w:rsid w:val="001F6753"/>
    <w:rsid w:val="001F6975"/>
    <w:rsid w:val="001F6FE1"/>
    <w:rsid w:val="002001B5"/>
    <w:rsid w:val="00200AE8"/>
    <w:rsid w:val="00200CBC"/>
    <w:rsid w:val="0020227A"/>
    <w:rsid w:val="00202E07"/>
    <w:rsid w:val="00204215"/>
    <w:rsid w:val="002044AB"/>
    <w:rsid w:val="0020462F"/>
    <w:rsid w:val="00204644"/>
    <w:rsid w:val="00204A60"/>
    <w:rsid w:val="002059A2"/>
    <w:rsid w:val="00205EE9"/>
    <w:rsid w:val="002070B0"/>
    <w:rsid w:val="00210BA1"/>
    <w:rsid w:val="00212DE7"/>
    <w:rsid w:val="00212FC5"/>
    <w:rsid w:val="00213028"/>
    <w:rsid w:val="00214898"/>
    <w:rsid w:val="002150A5"/>
    <w:rsid w:val="00215531"/>
    <w:rsid w:val="00217293"/>
    <w:rsid w:val="00217BB0"/>
    <w:rsid w:val="00221090"/>
    <w:rsid w:val="002214E0"/>
    <w:rsid w:val="00221907"/>
    <w:rsid w:val="00221955"/>
    <w:rsid w:val="00221D44"/>
    <w:rsid w:val="00222E86"/>
    <w:rsid w:val="00223A09"/>
    <w:rsid w:val="002257E4"/>
    <w:rsid w:val="002266E3"/>
    <w:rsid w:val="00226D69"/>
    <w:rsid w:val="00227396"/>
    <w:rsid w:val="00227602"/>
    <w:rsid w:val="00232995"/>
    <w:rsid w:val="0023423D"/>
    <w:rsid w:val="00234F97"/>
    <w:rsid w:val="00235316"/>
    <w:rsid w:val="00235619"/>
    <w:rsid w:val="0023568F"/>
    <w:rsid w:val="002356B4"/>
    <w:rsid w:val="002357F5"/>
    <w:rsid w:val="0023659E"/>
    <w:rsid w:val="00237B91"/>
    <w:rsid w:val="002407AE"/>
    <w:rsid w:val="00240ABA"/>
    <w:rsid w:val="00244DFA"/>
    <w:rsid w:val="00246939"/>
    <w:rsid w:val="0024775C"/>
    <w:rsid w:val="00247C9D"/>
    <w:rsid w:val="002504A5"/>
    <w:rsid w:val="00250F44"/>
    <w:rsid w:val="0025199D"/>
    <w:rsid w:val="0025230B"/>
    <w:rsid w:val="00252AF4"/>
    <w:rsid w:val="00252CAC"/>
    <w:rsid w:val="0025340F"/>
    <w:rsid w:val="00253FD2"/>
    <w:rsid w:val="00255133"/>
    <w:rsid w:val="002559C2"/>
    <w:rsid w:val="00257819"/>
    <w:rsid w:val="00257C54"/>
    <w:rsid w:val="0026098F"/>
    <w:rsid w:val="00261DE2"/>
    <w:rsid w:val="00261FA8"/>
    <w:rsid w:val="002638C5"/>
    <w:rsid w:val="002642DD"/>
    <w:rsid w:val="002647EE"/>
    <w:rsid w:val="0026529A"/>
    <w:rsid w:val="00270587"/>
    <w:rsid w:val="00271439"/>
    <w:rsid w:val="00272AD0"/>
    <w:rsid w:val="00272C8C"/>
    <w:rsid w:val="00272F2B"/>
    <w:rsid w:val="00273EEB"/>
    <w:rsid w:val="002743AB"/>
    <w:rsid w:val="00274EEE"/>
    <w:rsid w:val="00276EB0"/>
    <w:rsid w:val="00281476"/>
    <w:rsid w:val="00281BB7"/>
    <w:rsid w:val="002829CB"/>
    <w:rsid w:val="002832B0"/>
    <w:rsid w:val="00283EA6"/>
    <w:rsid w:val="00286E63"/>
    <w:rsid w:val="0028712F"/>
    <w:rsid w:val="002922BA"/>
    <w:rsid w:val="00292347"/>
    <w:rsid w:val="00293CF3"/>
    <w:rsid w:val="002959E8"/>
    <w:rsid w:val="00297437"/>
    <w:rsid w:val="002A19E2"/>
    <w:rsid w:val="002A1DC0"/>
    <w:rsid w:val="002A2107"/>
    <w:rsid w:val="002A30A4"/>
    <w:rsid w:val="002A3946"/>
    <w:rsid w:val="002A45C4"/>
    <w:rsid w:val="002A45D3"/>
    <w:rsid w:val="002A5BA7"/>
    <w:rsid w:val="002A618D"/>
    <w:rsid w:val="002B017B"/>
    <w:rsid w:val="002B067D"/>
    <w:rsid w:val="002B1CEB"/>
    <w:rsid w:val="002B38B1"/>
    <w:rsid w:val="002B45F8"/>
    <w:rsid w:val="002B4A6C"/>
    <w:rsid w:val="002B4B23"/>
    <w:rsid w:val="002B4DDA"/>
    <w:rsid w:val="002B523C"/>
    <w:rsid w:val="002B5655"/>
    <w:rsid w:val="002C1397"/>
    <w:rsid w:val="002C29DE"/>
    <w:rsid w:val="002C2A58"/>
    <w:rsid w:val="002C3D7B"/>
    <w:rsid w:val="002C4631"/>
    <w:rsid w:val="002C47DB"/>
    <w:rsid w:val="002C7B2D"/>
    <w:rsid w:val="002D079E"/>
    <w:rsid w:val="002D1695"/>
    <w:rsid w:val="002D27F6"/>
    <w:rsid w:val="002D3B69"/>
    <w:rsid w:val="002D4C43"/>
    <w:rsid w:val="002D5A62"/>
    <w:rsid w:val="002D672E"/>
    <w:rsid w:val="002D6D24"/>
    <w:rsid w:val="002E094D"/>
    <w:rsid w:val="002E0C0E"/>
    <w:rsid w:val="002E0C5B"/>
    <w:rsid w:val="002E2836"/>
    <w:rsid w:val="002E2A60"/>
    <w:rsid w:val="002E3881"/>
    <w:rsid w:val="002E4305"/>
    <w:rsid w:val="002E48C4"/>
    <w:rsid w:val="002E584F"/>
    <w:rsid w:val="002E648F"/>
    <w:rsid w:val="002E6B3B"/>
    <w:rsid w:val="002E7196"/>
    <w:rsid w:val="002E77F8"/>
    <w:rsid w:val="002E7DFC"/>
    <w:rsid w:val="002E7E6E"/>
    <w:rsid w:val="002F08CD"/>
    <w:rsid w:val="002F1841"/>
    <w:rsid w:val="002F1AF8"/>
    <w:rsid w:val="002F2192"/>
    <w:rsid w:val="002F3FC5"/>
    <w:rsid w:val="002F4ACE"/>
    <w:rsid w:val="002F61B1"/>
    <w:rsid w:val="002F7A6E"/>
    <w:rsid w:val="002F7E77"/>
    <w:rsid w:val="0030021A"/>
    <w:rsid w:val="003002B8"/>
    <w:rsid w:val="00300936"/>
    <w:rsid w:val="00301705"/>
    <w:rsid w:val="003020B2"/>
    <w:rsid w:val="00302448"/>
    <w:rsid w:val="003061B2"/>
    <w:rsid w:val="003114FB"/>
    <w:rsid w:val="00311569"/>
    <w:rsid w:val="0031167E"/>
    <w:rsid w:val="0031219A"/>
    <w:rsid w:val="00312AA1"/>
    <w:rsid w:val="0031326E"/>
    <w:rsid w:val="00314483"/>
    <w:rsid w:val="003155D4"/>
    <w:rsid w:val="00315BC8"/>
    <w:rsid w:val="00316EFE"/>
    <w:rsid w:val="003205CB"/>
    <w:rsid w:val="00320713"/>
    <w:rsid w:val="00322D35"/>
    <w:rsid w:val="003230DA"/>
    <w:rsid w:val="00324647"/>
    <w:rsid w:val="003251FC"/>
    <w:rsid w:val="0032624B"/>
    <w:rsid w:val="003302C8"/>
    <w:rsid w:val="00330BCB"/>
    <w:rsid w:val="003312BB"/>
    <w:rsid w:val="00331CEA"/>
    <w:rsid w:val="00331D2C"/>
    <w:rsid w:val="00331FAC"/>
    <w:rsid w:val="00333B15"/>
    <w:rsid w:val="00334426"/>
    <w:rsid w:val="00334D57"/>
    <w:rsid w:val="003357B1"/>
    <w:rsid w:val="00337042"/>
    <w:rsid w:val="00341EB0"/>
    <w:rsid w:val="003431CD"/>
    <w:rsid w:val="0034373E"/>
    <w:rsid w:val="003438DA"/>
    <w:rsid w:val="003506E1"/>
    <w:rsid w:val="003510D1"/>
    <w:rsid w:val="00354F03"/>
    <w:rsid w:val="00356B8D"/>
    <w:rsid w:val="00357C9A"/>
    <w:rsid w:val="00360027"/>
    <w:rsid w:val="003602EB"/>
    <w:rsid w:val="00360A7A"/>
    <w:rsid w:val="00360C1D"/>
    <w:rsid w:val="0036119B"/>
    <w:rsid w:val="003611C5"/>
    <w:rsid w:val="00363804"/>
    <w:rsid w:val="00363DEE"/>
    <w:rsid w:val="00366145"/>
    <w:rsid w:val="0036763A"/>
    <w:rsid w:val="003676A8"/>
    <w:rsid w:val="003677DF"/>
    <w:rsid w:val="00367C43"/>
    <w:rsid w:val="00370C9F"/>
    <w:rsid w:val="0037226C"/>
    <w:rsid w:val="00372666"/>
    <w:rsid w:val="00372A8B"/>
    <w:rsid w:val="00372AEB"/>
    <w:rsid w:val="00372B36"/>
    <w:rsid w:val="003732D3"/>
    <w:rsid w:val="003741E2"/>
    <w:rsid w:val="00375175"/>
    <w:rsid w:val="00375AE8"/>
    <w:rsid w:val="003760CF"/>
    <w:rsid w:val="00376746"/>
    <w:rsid w:val="0037745B"/>
    <w:rsid w:val="003774B8"/>
    <w:rsid w:val="0037759E"/>
    <w:rsid w:val="00380316"/>
    <w:rsid w:val="00381D47"/>
    <w:rsid w:val="003836EA"/>
    <w:rsid w:val="0038570D"/>
    <w:rsid w:val="00385C3A"/>
    <w:rsid w:val="0038669A"/>
    <w:rsid w:val="0038750D"/>
    <w:rsid w:val="0038756E"/>
    <w:rsid w:val="003904D4"/>
    <w:rsid w:val="00390576"/>
    <w:rsid w:val="00390BEC"/>
    <w:rsid w:val="00391678"/>
    <w:rsid w:val="00392653"/>
    <w:rsid w:val="0039270C"/>
    <w:rsid w:val="003937FA"/>
    <w:rsid w:val="003940F0"/>
    <w:rsid w:val="003967C5"/>
    <w:rsid w:val="00397C0E"/>
    <w:rsid w:val="00397FD9"/>
    <w:rsid w:val="003A0030"/>
    <w:rsid w:val="003A0DF7"/>
    <w:rsid w:val="003A3603"/>
    <w:rsid w:val="003A3A7F"/>
    <w:rsid w:val="003A5731"/>
    <w:rsid w:val="003A70A8"/>
    <w:rsid w:val="003B00CA"/>
    <w:rsid w:val="003B2AB3"/>
    <w:rsid w:val="003B642C"/>
    <w:rsid w:val="003B714F"/>
    <w:rsid w:val="003C0125"/>
    <w:rsid w:val="003C062F"/>
    <w:rsid w:val="003C134F"/>
    <w:rsid w:val="003C14BB"/>
    <w:rsid w:val="003C228D"/>
    <w:rsid w:val="003C231D"/>
    <w:rsid w:val="003C2DAA"/>
    <w:rsid w:val="003C2FE2"/>
    <w:rsid w:val="003C5A57"/>
    <w:rsid w:val="003C7AE0"/>
    <w:rsid w:val="003D0CDB"/>
    <w:rsid w:val="003D1260"/>
    <w:rsid w:val="003D1B13"/>
    <w:rsid w:val="003D289C"/>
    <w:rsid w:val="003D3E8C"/>
    <w:rsid w:val="003D5143"/>
    <w:rsid w:val="003D5A3E"/>
    <w:rsid w:val="003D688C"/>
    <w:rsid w:val="003D6E07"/>
    <w:rsid w:val="003D754C"/>
    <w:rsid w:val="003E13C4"/>
    <w:rsid w:val="003E1620"/>
    <w:rsid w:val="003E1728"/>
    <w:rsid w:val="003E2537"/>
    <w:rsid w:val="003E2830"/>
    <w:rsid w:val="003E31BF"/>
    <w:rsid w:val="003E3B8A"/>
    <w:rsid w:val="003E3F35"/>
    <w:rsid w:val="003E4A5A"/>
    <w:rsid w:val="003E5840"/>
    <w:rsid w:val="003E5CA9"/>
    <w:rsid w:val="003E6D59"/>
    <w:rsid w:val="003E7E68"/>
    <w:rsid w:val="003F0F36"/>
    <w:rsid w:val="003F6002"/>
    <w:rsid w:val="003F6BDB"/>
    <w:rsid w:val="003F6C27"/>
    <w:rsid w:val="003F7060"/>
    <w:rsid w:val="003F746D"/>
    <w:rsid w:val="004000C2"/>
    <w:rsid w:val="00400687"/>
    <w:rsid w:val="004011FC"/>
    <w:rsid w:val="0040244C"/>
    <w:rsid w:val="00402D03"/>
    <w:rsid w:val="004035A0"/>
    <w:rsid w:val="00404761"/>
    <w:rsid w:val="004047C2"/>
    <w:rsid w:val="004071D9"/>
    <w:rsid w:val="00407EB6"/>
    <w:rsid w:val="00410C9C"/>
    <w:rsid w:val="00410E7E"/>
    <w:rsid w:val="00411215"/>
    <w:rsid w:val="00413294"/>
    <w:rsid w:val="004137A6"/>
    <w:rsid w:val="00414CE2"/>
    <w:rsid w:val="00417EC8"/>
    <w:rsid w:val="00420B1F"/>
    <w:rsid w:val="00421E88"/>
    <w:rsid w:val="00422ACE"/>
    <w:rsid w:val="00422DFF"/>
    <w:rsid w:val="00423192"/>
    <w:rsid w:val="00424D06"/>
    <w:rsid w:val="004259F9"/>
    <w:rsid w:val="00425A2B"/>
    <w:rsid w:val="00425D5B"/>
    <w:rsid w:val="004264B8"/>
    <w:rsid w:val="004304F5"/>
    <w:rsid w:val="00431C90"/>
    <w:rsid w:val="004321B2"/>
    <w:rsid w:val="004342DC"/>
    <w:rsid w:val="00434D11"/>
    <w:rsid w:val="00435CEB"/>
    <w:rsid w:val="00436FA0"/>
    <w:rsid w:val="004371B5"/>
    <w:rsid w:val="00442626"/>
    <w:rsid w:val="00447428"/>
    <w:rsid w:val="004474E1"/>
    <w:rsid w:val="00447A5C"/>
    <w:rsid w:val="00453CA0"/>
    <w:rsid w:val="00453DB6"/>
    <w:rsid w:val="00454ACE"/>
    <w:rsid w:val="00454FBF"/>
    <w:rsid w:val="0045583C"/>
    <w:rsid w:val="00456115"/>
    <w:rsid w:val="00457905"/>
    <w:rsid w:val="004601F2"/>
    <w:rsid w:val="00461286"/>
    <w:rsid w:val="00461AF7"/>
    <w:rsid w:val="00462E94"/>
    <w:rsid w:val="00464316"/>
    <w:rsid w:val="00466590"/>
    <w:rsid w:val="00466B03"/>
    <w:rsid w:val="00466FCF"/>
    <w:rsid w:val="00470745"/>
    <w:rsid w:val="00471027"/>
    <w:rsid w:val="00471CA8"/>
    <w:rsid w:val="004726C5"/>
    <w:rsid w:val="004735D7"/>
    <w:rsid w:val="00473AFE"/>
    <w:rsid w:val="00473B59"/>
    <w:rsid w:val="00473BA8"/>
    <w:rsid w:val="00474E49"/>
    <w:rsid w:val="00475E7E"/>
    <w:rsid w:val="00475EB5"/>
    <w:rsid w:val="0047788E"/>
    <w:rsid w:val="004809F2"/>
    <w:rsid w:val="00480ED3"/>
    <w:rsid w:val="00483CEE"/>
    <w:rsid w:val="0048433F"/>
    <w:rsid w:val="00486F4D"/>
    <w:rsid w:val="0048758B"/>
    <w:rsid w:val="00487EC9"/>
    <w:rsid w:val="004900EC"/>
    <w:rsid w:val="00490842"/>
    <w:rsid w:val="00490E25"/>
    <w:rsid w:val="00491A96"/>
    <w:rsid w:val="00491EF8"/>
    <w:rsid w:val="00494A44"/>
    <w:rsid w:val="00496959"/>
    <w:rsid w:val="0049783F"/>
    <w:rsid w:val="00497FC1"/>
    <w:rsid w:val="004A0D15"/>
    <w:rsid w:val="004A1458"/>
    <w:rsid w:val="004A1E07"/>
    <w:rsid w:val="004A345A"/>
    <w:rsid w:val="004A3506"/>
    <w:rsid w:val="004A3DFF"/>
    <w:rsid w:val="004A7327"/>
    <w:rsid w:val="004B0B1F"/>
    <w:rsid w:val="004B0E30"/>
    <w:rsid w:val="004B10D3"/>
    <w:rsid w:val="004B16B7"/>
    <w:rsid w:val="004B486D"/>
    <w:rsid w:val="004B4FE3"/>
    <w:rsid w:val="004B57B8"/>
    <w:rsid w:val="004C0DAA"/>
    <w:rsid w:val="004C0F9F"/>
    <w:rsid w:val="004C215E"/>
    <w:rsid w:val="004C2348"/>
    <w:rsid w:val="004C6BFD"/>
    <w:rsid w:val="004C7D5A"/>
    <w:rsid w:val="004C7E16"/>
    <w:rsid w:val="004D0070"/>
    <w:rsid w:val="004D0705"/>
    <w:rsid w:val="004D0E5D"/>
    <w:rsid w:val="004D1289"/>
    <w:rsid w:val="004D15F5"/>
    <w:rsid w:val="004D2B9A"/>
    <w:rsid w:val="004D669D"/>
    <w:rsid w:val="004E0AE5"/>
    <w:rsid w:val="004E12FD"/>
    <w:rsid w:val="004E2867"/>
    <w:rsid w:val="004E4005"/>
    <w:rsid w:val="004E464F"/>
    <w:rsid w:val="004E4C2D"/>
    <w:rsid w:val="004E5122"/>
    <w:rsid w:val="004F053F"/>
    <w:rsid w:val="004F110E"/>
    <w:rsid w:val="004F199D"/>
    <w:rsid w:val="004F1DD8"/>
    <w:rsid w:val="004F244C"/>
    <w:rsid w:val="004F28E2"/>
    <w:rsid w:val="004F3A06"/>
    <w:rsid w:val="004F4CA7"/>
    <w:rsid w:val="004F6F11"/>
    <w:rsid w:val="00503947"/>
    <w:rsid w:val="0050474E"/>
    <w:rsid w:val="00505E4C"/>
    <w:rsid w:val="00506B7C"/>
    <w:rsid w:val="0051089B"/>
    <w:rsid w:val="00510AE7"/>
    <w:rsid w:val="00510B1E"/>
    <w:rsid w:val="00511966"/>
    <w:rsid w:val="005119B1"/>
    <w:rsid w:val="00512343"/>
    <w:rsid w:val="00512829"/>
    <w:rsid w:val="0051285A"/>
    <w:rsid w:val="0051333C"/>
    <w:rsid w:val="00513B30"/>
    <w:rsid w:val="00515404"/>
    <w:rsid w:val="00515573"/>
    <w:rsid w:val="00516963"/>
    <w:rsid w:val="00521BF6"/>
    <w:rsid w:val="00522A99"/>
    <w:rsid w:val="00524307"/>
    <w:rsid w:val="005245D5"/>
    <w:rsid w:val="00524933"/>
    <w:rsid w:val="00525C2A"/>
    <w:rsid w:val="00526418"/>
    <w:rsid w:val="00526AB8"/>
    <w:rsid w:val="00526D7B"/>
    <w:rsid w:val="005273AC"/>
    <w:rsid w:val="00527C1B"/>
    <w:rsid w:val="0053039E"/>
    <w:rsid w:val="00530A86"/>
    <w:rsid w:val="0053120D"/>
    <w:rsid w:val="005328B7"/>
    <w:rsid w:val="00532B12"/>
    <w:rsid w:val="005350DC"/>
    <w:rsid w:val="00535126"/>
    <w:rsid w:val="00537C4D"/>
    <w:rsid w:val="005409AC"/>
    <w:rsid w:val="00541AE0"/>
    <w:rsid w:val="0054212C"/>
    <w:rsid w:val="00542496"/>
    <w:rsid w:val="00543342"/>
    <w:rsid w:val="00546D36"/>
    <w:rsid w:val="00550481"/>
    <w:rsid w:val="00551087"/>
    <w:rsid w:val="00552642"/>
    <w:rsid w:val="0055278B"/>
    <w:rsid w:val="005532DE"/>
    <w:rsid w:val="005533ED"/>
    <w:rsid w:val="005548BB"/>
    <w:rsid w:val="0055555B"/>
    <w:rsid w:val="00556444"/>
    <w:rsid w:val="00560279"/>
    <w:rsid w:val="005606CD"/>
    <w:rsid w:val="005616C1"/>
    <w:rsid w:val="00562944"/>
    <w:rsid w:val="00562B93"/>
    <w:rsid w:val="005632DB"/>
    <w:rsid w:val="005650F5"/>
    <w:rsid w:val="0057089E"/>
    <w:rsid w:val="00570A8E"/>
    <w:rsid w:val="005720B9"/>
    <w:rsid w:val="005722BB"/>
    <w:rsid w:val="00573B4F"/>
    <w:rsid w:val="005740D6"/>
    <w:rsid w:val="005767AD"/>
    <w:rsid w:val="005773FD"/>
    <w:rsid w:val="0058003D"/>
    <w:rsid w:val="0058210C"/>
    <w:rsid w:val="005822BA"/>
    <w:rsid w:val="00582F1B"/>
    <w:rsid w:val="005832B3"/>
    <w:rsid w:val="00583AD5"/>
    <w:rsid w:val="005841AA"/>
    <w:rsid w:val="005849F3"/>
    <w:rsid w:val="00584CB1"/>
    <w:rsid w:val="00586622"/>
    <w:rsid w:val="00587DF8"/>
    <w:rsid w:val="005915BC"/>
    <w:rsid w:val="00591AF5"/>
    <w:rsid w:val="00591C07"/>
    <w:rsid w:val="00592076"/>
    <w:rsid w:val="005950D2"/>
    <w:rsid w:val="00595A96"/>
    <w:rsid w:val="005976BE"/>
    <w:rsid w:val="005977FA"/>
    <w:rsid w:val="00597A1A"/>
    <w:rsid w:val="005A0BD3"/>
    <w:rsid w:val="005A1ADA"/>
    <w:rsid w:val="005A2238"/>
    <w:rsid w:val="005A3348"/>
    <w:rsid w:val="005A33C7"/>
    <w:rsid w:val="005A4425"/>
    <w:rsid w:val="005A48F2"/>
    <w:rsid w:val="005A57D7"/>
    <w:rsid w:val="005A58F5"/>
    <w:rsid w:val="005A5DF0"/>
    <w:rsid w:val="005A62A3"/>
    <w:rsid w:val="005A7278"/>
    <w:rsid w:val="005A74E5"/>
    <w:rsid w:val="005B00E0"/>
    <w:rsid w:val="005B088E"/>
    <w:rsid w:val="005B14F3"/>
    <w:rsid w:val="005B484B"/>
    <w:rsid w:val="005B49F3"/>
    <w:rsid w:val="005B5549"/>
    <w:rsid w:val="005B565C"/>
    <w:rsid w:val="005B6CE3"/>
    <w:rsid w:val="005B7671"/>
    <w:rsid w:val="005B78E3"/>
    <w:rsid w:val="005C09A1"/>
    <w:rsid w:val="005C1A2C"/>
    <w:rsid w:val="005C47B0"/>
    <w:rsid w:val="005C4A33"/>
    <w:rsid w:val="005C4B6E"/>
    <w:rsid w:val="005C5D47"/>
    <w:rsid w:val="005C6CF2"/>
    <w:rsid w:val="005D0A9C"/>
    <w:rsid w:val="005D0B15"/>
    <w:rsid w:val="005D1829"/>
    <w:rsid w:val="005D3E6E"/>
    <w:rsid w:val="005D41EC"/>
    <w:rsid w:val="005D517F"/>
    <w:rsid w:val="005D5420"/>
    <w:rsid w:val="005E154C"/>
    <w:rsid w:val="005E18AB"/>
    <w:rsid w:val="005E329D"/>
    <w:rsid w:val="005E481E"/>
    <w:rsid w:val="005E4A3E"/>
    <w:rsid w:val="005E4A64"/>
    <w:rsid w:val="005E546E"/>
    <w:rsid w:val="005E567E"/>
    <w:rsid w:val="005E5C79"/>
    <w:rsid w:val="005E649E"/>
    <w:rsid w:val="005E7E5B"/>
    <w:rsid w:val="005F0BEA"/>
    <w:rsid w:val="005F1148"/>
    <w:rsid w:val="005F249E"/>
    <w:rsid w:val="005F31F4"/>
    <w:rsid w:val="005F4734"/>
    <w:rsid w:val="005F478C"/>
    <w:rsid w:val="005F4F1F"/>
    <w:rsid w:val="005F5C17"/>
    <w:rsid w:val="005F6C2D"/>
    <w:rsid w:val="005F7C3C"/>
    <w:rsid w:val="00600D74"/>
    <w:rsid w:val="0060130F"/>
    <w:rsid w:val="006019EB"/>
    <w:rsid w:val="006030E0"/>
    <w:rsid w:val="00604B3A"/>
    <w:rsid w:val="006064B3"/>
    <w:rsid w:val="00610FB0"/>
    <w:rsid w:val="006111D7"/>
    <w:rsid w:val="00611701"/>
    <w:rsid w:val="00611A5E"/>
    <w:rsid w:val="00611CEE"/>
    <w:rsid w:val="00612181"/>
    <w:rsid w:val="00614D82"/>
    <w:rsid w:val="00616137"/>
    <w:rsid w:val="0062137A"/>
    <w:rsid w:val="0062163C"/>
    <w:rsid w:val="00622308"/>
    <w:rsid w:val="006242BF"/>
    <w:rsid w:val="00625070"/>
    <w:rsid w:val="0062527E"/>
    <w:rsid w:val="00630458"/>
    <w:rsid w:val="00630B58"/>
    <w:rsid w:val="00630F38"/>
    <w:rsid w:val="006311AF"/>
    <w:rsid w:val="00634E4B"/>
    <w:rsid w:val="00640BF0"/>
    <w:rsid w:val="00640E81"/>
    <w:rsid w:val="00641AA7"/>
    <w:rsid w:val="00641B74"/>
    <w:rsid w:val="00642548"/>
    <w:rsid w:val="00643241"/>
    <w:rsid w:val="0064353D"/>
    <w:rsid w:val="0064565E"/>
    <w:rsid w:val="00645A9B"/>
    <w:rsid w:val="00650714"/>
    <w:rsid w:val="00652BCC"/>
    <w:rsid w:val="0065378F"/>
    <w:rsid w:val="00657682"/>
    <w:rsid w:val="00657B2E"/>
    <w:rsid w:val="00660862"/>
    <w:rsid w:val="006617FF"/>
    <w:rsid w:val="006618F3"/>
    <w:rsid w:val="0066224D"/>
    <w:rsid w:val="00663005"/>
    <w:rsid w:val="0066324F"/>
    <w:rsid w:val="0066438C"/>
    <w:rsid w:val="0066440C"/>
    <w:rsid w:val="00665F8F"/>
    <w:rsid w:val="00667A90"/>
    <w:rsid w:val="00667C29"/>
    <w:rsid w:val="00667DA2"/>
    <w:rsid w:val="006701C7"/>
    <w:rsid w:val="006702CD"/>
    <w:rsid w:val="006703A5"/>
    <w:rsid w:val="006716B9"/>
    <w:rsid w:val="00672A03"/>
    <w:rsid w:val="00672CA2"/>
    <w:rsid w:val="006734A3"/>
    <w:rsid w:val="00673D4A"/>
    <w:rsid w:val="0067484F"/>
    <w:rsid w:val="006752E0"/>
    <w:rsid w:val="00675C43"/>
    <w:rsid w:val="00676BF9"/>
    <w:rsid w:val="00677DB4"/>
    <w:rsid w:val="006811BA"/>
    <w:rsid w:val="0068167F"/>
    <w:rsid w:val="00681A00"/>
    <w:rsid w:val="00681E40"/>
    <w:rsid w:val="00682408"/>
    <w:rsid w:val="00683644"/>
    <w:rsid w:val="006847D6"/>
    <w:rsid w:val="00684EE5"/>
    <w:rsid w:val="0068545F"/>
    <w:rsid w:val="0068552D"/>
    <w:rsid w:val="006863DF"/>
    <w:rsid w:val="00686BD2"/>
    <w:rsid w:val="00687E59"/>
    <w:rsid w:val="0069264F"/>
    <w:rsid w:val="00692F61"/>
    <w:rsid w:val="006941AB"/>
    <w:rsid w:val="00695653"/>
    <w:rsid w:val="006975B8"/>
    <w:rsid w:val="006A0A9F"/>
    <w:rsid w:val="006A0F69"/>
    <w:rsid w:val="006A2A70"/>
    <w:rsid w:val="006A3F0F"/>
    <w:rsid w:val="006A5355"/>
    <w:rsid w:val="006A6E83"/>
    <w:rsid w:val="006A70FA"/>
    <w:rsid w:val="006A7662"/>
    <w:rsid w:val="006B10A3"/>
    <w:rsid w:val="006B10D7"/>
    <w:rsid w:val="006B1638"/>
    <w:rsid w:val="006B16AD"/>
    <w:rsid w:val="006B1BB5"/>
    <w:rsid w:val="006B4AB0"/>
    <w:rsid w:val="006B4C25"/>
    <w:rsid w:val="006B6F0B"/>
    <w:rsid w:val="006B7172"/>
    <w:rsid w:val="006B7228"/>
    <w:rsid w:val="006B76EF"/>
    <w:rsid w:val="006B776B"/>
    <w:rsid w:val="006C0993"/>
    <w:rsid w:val="006C1209"/>
    <w:rsid w:val="006C1712"/>
    <w:rsid w:val="006C2658"/>
    <w:rsid w:val="006C361C"/>
    <w:rsid w:val="006C373B"/>
    <w:rsid w:val="006C5FDD"/>
    <w:rsid w:val="006C6CBC"/>
    <w:rsid w:val="006C7129"/>
    <w:rsid w:val="006C7711"/>
    <w:rsid w:val="006C7780"/>
    <w:rsid w:val="006D19CD"/>
    <w:rsid w:val="006D2040"/>
    <w:rsid w:val="006D3BD0"/>
    <w:rsid w:val="006D3C67"/>
    <w:rsid w:val="006D4652"/>
    <w:rsid w:val="006D543E"/>
    <w:rsid w:val="006D5E8D"/>
    <w:rsid w:val="006D702F"/>
    <w:rsid w:val="006D7796"/>
    <w:rsid w:val="006E0202"/>
    <w:rsid w:val="006E02E8"/>
    <w:rsid w:val="006E05C4"/>
    <w:rsid w:val="006E097F"/>
    <w:rsid w:val="006E2765"/>
    <w:rsid w:val="006E279D"/>
    <w:rsid w:val="006E2D04"/>
    <w:rsid w:val="006E3BDF"/>
    <w:rsid w:val="006E3F1D"/>
    <w:rsid w:val="006E5236"/>
    <w:rsid w:val="006E6946"/>
    <w:rsid w:val="006F10BF"/>
    <w:rsid w:val="006F18C9"/>
    <w:rsid w:val="006F1B98"/>
    <w:rsid w:val="006F203F"/>
    <w:rsid w:val="006F36F6"/>
    <w:rsid w:val="006F44CC"/>
    <w:rsid w:val="006F4E28"/>
    <w:rsid w:val="006F5817"/>
    <w:rsid w:val="006F5FBC"/>
    <w:rsid w:val="007002D8"/>
    <w:rsid w:val="00700C7F"/>
    <w:rsid w:val="0070148F"/>
    <w:rsid w:val="00702806"/>
    <w:rsid w:val="00703747"/>
    <w:rsid w:val="007042C1"/>
    <w:rsid w:val="00704569"/>
    <w:rsid w:val="007069C3"/>
    <w:rsid w:val="00712396"/>
    <w:rsid w:val="00714E77"/>
    <w:rsid w:val="00715EB9"/>
    <w:rsid w:val="007162EB"/>
    <w:rsid w:val="00720480"/>
    <w:rsid w:val="0072180B"/>
    <w:rsid w:val="007228E1"/>
    <w:rsid w:val="007229F5"/>
    <w:rsid w:val="00722D67"/>
    <w:rsid w:val="00723B33"/>
    <w:rsid w:val="00723F91"/>
    <w:rsid w:val="00725604"/>
    <w:rsid w:val="00726467"/>
    <w:rsid w:val="0072731A"/>
    <w:rsid w:val="00730798"/>
    <w:rsid w:val="00730DED"/>
    <w:rsid w:val="007318C8"/>
    <w:rsid w:val="00731F34"/>
    <w:rsid w:val="0073233F"/>
    <w:rsid w:val="00732E5A"/>
    <w:rsid w:val="00733337"/>
    <w:rsid w:val="00734B37"/>
    <w:rsid w:val="00734FAD"/>
    <w:rsid w:val="0073518D"/>
    <w:rsid w:val="00735CB6"/>
    <w:rsid w:val="00737C9F"/>
    <w:rsid w:val="00742667"/>
    <w:rsid w:val="0074442B"/>
    <w:rsid w:val="00744549"/>
    <w:rsid w:val="00744BA9"/>
    <w:rsid w:val="00744D48"/>
    <w:rsid w:val="00746E36"/>
    <w:rsid w:val="007504D9"/>
    <w:rsid w:val="00750E83"/>
    <w:rsid w:val="00751A32"/>
    <w:rsid w:val="00751D9C"/>
    <w:rsid w:val="00752E6A"/>
    <w:rsid w:val="00754296"/>
    <w:rsid w:val="00754460"/>
    <w:rsid w:val="00754AD4"/>
    <w:rsid w:val="00756862"/>
    <w:rsid w:val="00756E85"/>
    <w:rsid w:val="00757111"/>
    <w:rsid w:val="00757865"/>
    <w:rsid w:val="00757EB0"/>
    <w:rsid w:val="00764CD1"/>
    <w:rsid w:val="007651EF"/>
    <w:rsid w:val="00766E7E"/>
    <w:rsid w:val="00767AED"/>
    <w:rsid w:val="007707AC"/>
    <w:rsid w:val="00770874"/>
    <w:rsid w:val="0077283E"/>
    <w:rsid w:val="00772B6C"/>
    <w:rsid w:val="00772D00"/>
    <w:rsid w:val="0077350C"/>
    <w:rsid w:val="0077368F"/>
    <w:rsid w:val="00773BCA"/>
    <w:rsid w:val="007741CC"/>
    <w:rsid w:val="00774F23"/>
    <w:rsid w:val="00776351"/>
    <w:rsid w:val="00776737"/>
    <w:rsid w:val="00776BEC"/>
    <w:rsid w:val="00781EF5"/>
    <w:rsid w:val="007840FC"/>
    <w:rsid w:val="00784B6C"/>
    <w:rsid w:val="00785962"/>
    <w:rsid w:val="00786F68"/>
    <w:rsid w:val="00790871"/>
    <w:rsid w:val="00793076"/>
    <w:rsid w:val="00796141"/>
    <w:rsid w:val="0079689D"/>
    <w:rsid w:val="007A1205"/>
    <w:rsid w:val="007A155E"/>
    <w:rsid w:val="007A1790"/>
    <w:rsid w:val="007A2441"/>
    <w:rsid w:val="007A30EE"/>
    <w:rsid w:val="007A3E40"/>
    <w:rsid w:val="007A3EDE"/>
    <w:rsid w:val="007A43B8"/>
    <w:rsid w:val="007A45D0"/>
    <w:rsid w:val="007A5324"/>
    <w:rsid w:val="007A6DD6"/>
    <w:rsid w:val="007A70B5"/>
    <w:rsid w:val="007A73F7"/>
    <w:rsid w:val="007B08B9"/>
    <w:rsid w:val="007B1CF6"/>
    <w:rsid w:val="007B2290"/>
    <w:rsid w:val="007B2494"/>
    <w:rsid w:val="007B2CCB"/>
    <w:rsid w:val="007B3368"/>
    <w:rsid w:val="007B34D3"/>
    <w:rsid w:val="007B3938"/>
    <w:rsid w:val="007B4D5D"/>
    <w:rsid w:val="007B67EF"/>
    <w:rsid w:val="007B7518"/>
    <w:rsid w:val="007C2080"/>
    <w:rsid w:val="007C2EF4"/>
    <w:rsid w:val="007C50BD"/>
    <w:rsid w:val="007C5515"/>
    <w:rsid w:val="007C5571"/>
    <w:rsid w:val="007C585B"/>
    <w:rsid w:val="007C590E"/>
    <w:rsid w:val="007C5FF3"/>
    <w:rsid w:val="007C75A3"/>
    <w:rsid w:val="007C7B69"/>
    <w:rsid w:val="007D30C0"/>
    <w:rsid w:val="007D30C9"/>
    <w:rsid w:val="007D40BC"/>
    <w:rsid w:val="007D4E16"/>
    <w:rsid w:val="007D4FE8"/>
    <w:rsid w:val="007D5253"/>
    <w:rsid w:val="007D563F"/>
    <w:rsid w:val="007D5E2B"/>
    <w:rsid w:val="007D69F2"/>
    <w:rsid w:val="007D6EF6"/>
    <w:rsid w:val="007D703C"/>
    <w:rsid w:val="007D7870"/>
    <w:rsid w:val="007D7D28"/>
    <w:rsid w:val="007E4C84"/>
    <w:rsid w:val="007E5F38"/>
    <w:rsid w:val="007E63B7"/>
    <w:rsid w:val="007F0A1D"/>
    <w:rsid w:val="007F2699"/>
    <w:rsid w:val="007F3C80"/>
    <w:rsid w:val="007F3CF9"/>
    <w:rsid w:val="007F3EF6"/>
    <w:rsid w:val="007F4E97"/>
    <w:rsid w:val="007F57EA"/>
    <w:rsid w:val="007F6015"/>
    <w:rsid w:val="007F6A2C"/>
    <w:rsid w:val="00801D6A"/>
    <w:rsid w:val="00802F29"/>
    <w:rsid w:val="008032F2"/>
    <w:rsid w:val="00803516"/>
    <w:rsid w:val="00803C93"/>
    <w:rsid w:val="00805ABE"/>
    <w:rsid w:val="00805ECF"/>
    <w:rsid w:val="00806E03"/>
    <w:rsid w:val="00810D07"/>
    <w:rsid w:val="0081443C"/>
    <w:rsid w:val="008152C4"/>
    <w:rsid w:val="00815B0A"/>
    <w:rsid w:val="00815E95"/>
    <w:rsid w:val="00817C2D"/>
    <w:rsid w:val="00817C56"/>
    <w:rsid w:val="00822F4A"/>
    <w:rsid w:val="00823866"/>
    <w:rsid w:val="00823F5D"/>
    <w:rsid w:val="00824544"/>
    <w:rsid w:val="0082595A"/>
    <w:rsid w:val="00827482"/>
    <w:rsid w:val="00830046"/>
    <w:rsid w:val="008318F5"/>
    <w:rsid w:val="00833316"/>
    <w:rsid w:val="008357CC"/>
    <w:rsid w:val="00836458"/>
    <w:rsid w:val="008365B8"/>
    <w:rsid w:val="00836FF5"/>
    <w:rsid w:val="00837E14"/>
    <w:rsid w:val="00840089"/>
    <w:rsid w:val="00840EDC"/>
    <w:rsid w:val="00842216"/>
    <w:rsid w:val="00842EE1"/>
    <w:rsid w:val="008435DF"/>
    <w:rsid w:val="00843B9D"/>
    <w:rsid w:val="00850F78"/>
    <w:rsid w:val="00851A47"/>
    <w:rsid w:val="0085238A"/>
    <w:rsid w:val="00855539"/>
    <w:rsid w:val="00860F4A"/>
    <w:rsid w:val="0086143D"/>
    <w:rsid w:val="008624F7"/>
    <w:rsid w:val="0086272C"/>
    <w:rsid w:val="008632F2"/>
    <w:rsid w:val="0086331A"/>
    <w:rsid w:val="00863BE5"/>
    <w:rsid w:val="00864A76"/>
    <w:rsid w:val="008652FB"/>
    <w:rsid w:val="008675A8"/>
    <w:rsid w:val="008675ED"/>
    <w:rsid w:val="00867656"/>
    <w:rsid w:val="00867916"/>
    <w:rsid w:val="00871092"/>
    <w:rsid w:val="008712FB"/>
    <w:rsid w:val="008715C4"/>
    <w:rsid w:val="00871962"/>
    <w:rsid w:val="008726CC"/>
    <w:rsid w:val="008734D4"/>
    <w:rsid w:val="00873EFD"/>
    <w:rsid w:val="00874D14"/>
    <w:rsid w:val="00876707"/>
    <w:rsid w:val="0088003D"/>
    <w:rsid w:val="008805F3"/>
    <w:rsid w:val="008835CF"/>
    <w:rsid w:val="00887AFC"/>
    <w:rsid w:val="00890891"/>
    <w:rsid w:val="00890FF3"/>
    <w:rsid w:val="00892C2E"/>
    <w:rsid w:val="00892C5C"/>
    <w:rsid w:val="00892EE9"/>
    <w:rsid w:val="0089318B"/>
    <w:rsid w:val="00893D32"/>
    <w:rsid w:val="008944A7"/>
    <w:rsid w:val="00895B15"/>
    <w:rsid w:val="008969F8"/>
    <w:rsid w:val="00896EE6"/>
    <w:rsid w:val="00897B85"/>
    <w:rsid w:val="008A11F3"/>
    <w:rsid w:val="008A26C4"/>
    <w:rsid w:val="008A2956"/>
    <w:rsid w:val="008A5745"/>
    <w:rsid w:val="008A57C7"/>
    <w:rsid w:val="008A6936"/>
    <w:rsid w:val="008A7413"/>
    <w:rsid w:val="008B142E"/>
    <w:rsid w:val="008B1DF3"/>
    <w:rsid w:val="008B4505"/>
    <w:rsid w:val="008B5851"/>
    <w:rsid w:val="008B5A64"/>
    <w:rsid w:val="008B5C50"/>
    <w:rsid w:val="008B66F4"/>
    <w:rsid w:val="008B6E19"/>
    <w:rsid w:val="008C1058"/>
    <w:rsid w:val="008C2356"/>
    <w:rsid w:val="008C32FF"/>
    <w:rsid w:val="008C3B04"/>
    <w:rsid w:val="008C4940"/>
    <w:rsid w:val="008C5916"/>
    <w:rsid w:val="008C702E"/>
    <w:rsid w:val="008D0DC6"/>
    <w:rsid w:val="008D2FDD"/>
    <w:rsid w:val="008D3641"/>
    <w:rsid w:val="008D3F5B"/>
    <w:rsid w:val="008D4457"/>
    <w:rsid w:val="008D533F"/>
    <w:rsid w:val="008D5780"/>
    <w:rsid w:val="008D5CAD"/>
    <w:rsid w:val="008D675F"/>
    <w:rsid w:val="008E0143"/>
    <w:rsid w:val="008E0858"/>
    <w:rsid w:val="008E0D49"/>
    <w:rsid w:val="008E34A6"/>
    <w:rsid w:val="008E4082"/>
    <w:rsid w:val="008E4D4A"/>
    <w:rsid w:val="008E546D"/>
    <w:rsid w:val="008E5AE0"/>
    <w:rsid w:val="008E6606"/>
    <w:rsid w:val="008E677C"/>
    <w:rsid w:val="008E6C38"/>
    <w:rsid w:val="008E6F12"/>
    <w:rsid w:val="008E7B7C"/>
    <w:rsid w:val="008F1300"/>
    <w:rsid w:val="008F1FB8"/>
    <w:rsid w:val="008F46BE"/>
    <w:rsid w:val="008F48FF"/>
    <w:rsid w:val="008F6A35"/>
    <w:rsid w:val="008F7352"/>
    <w:rsid w:val="009002E2"/>
    <w:rsid w:val="00901C1C"/>
    <w:rsid w:val="009028FC"/>
    <w:rsid w:val="00906708"/>
    <w:rsid w:val="009069AF"/>
    <w:rsid w:val="0090761C"/>
    <w:rsid w:val="009116CB"/>
    <w:rsid w:val="00912920"/>
    <w:rsid w:val="0091394F"/>
    <w:rsid w:val="009139C7"/>
    <w:rsid w:val="00915828"/>
    <w:rsid w:val="009160F2"/>
    <w:rsid w:val="00916A2A"/>
    <w:rsid w:val="00917D23"/>
    <w:rsid w:val="00917E59"/>
    <w:rsid w:val="00920368"/>
    <w:rsid w:val="00924406"/>
    <w:rsid w:val="009256F0"/>
    <w:rsid w:val="0092580A"/>
    <w:rsid w:val="009258EC"/>
    <w:rsid w:val="00926735"/>
    <w:rsid w:val="00926794"/>
    <w:rsid w:val="00927873"/>
    <w:rsid w:val="00930973"/>
    <w:rsid w:val="0093283F"/>
    <w:rsid w:val="009328E7"/>
    <w:rsid w:val="009345B7"/>
    <w:rsid w:val="00934640"/>
    <w:rsid w:val="009352B8"/>
    <w:rsid w:val="00940FA5"/>
    <w:rsid w:val="00941654"/>
    <w:rsid w:val="00943010"/>
    <w:rsid w:val="009430B9"/>
    <w:rsid w:val="0094374E"/>
    <w:rsid w:val="009437BF"/>
    <w:rsid w:val="00943B80"/>
    <w:rsid w:val="00943D00"/>
    <w:rsid w:val="009445FF"/>
    <w:rsid w:val="009469FF"/>
    <w:rsid w:val="00947534"/>
    <w:rsid w:val="0095077D"/>
    <w:rsid w:val="00950AAC"/>
    <w:rsid w:val="00950CF0"/>
    <w:rsid w:val="00952170"/>
    <w:rsid w:val="0095338C"/>
    <w:rsid w:val="009544B7"/>
    <w:rsid w:val="0095500C"/>
    <w:rsid w:val="009552FB"/>
    <w:rsid w:val="0095567A"/>
    <w:rsid w:val="0095773F"/>
    <w:rsid w:val="009578CA"/>
    <w:rsid w:val="009621AE"/>
    <w:rsid w:val="009622CD"/>
    <w:rsid w:val="00963DF6"/>
    <w:rsid w:val="00964BD1"/>
    <w:rsid w:val="00965CC2"/>
    <w:rsid w:val="0096688E"/>
    <w:rsid w:val="00967B45"/>
    <w:rsid w:val="00967F95"/>
    <w:rsid w:val="0097004E"/>
    <w:rsid w:val="0097059F"/>
    <w:rsid w:val="00970AD3"/>
    <w:rsid w:val="00971FC3"/>
    <w:rsid w:val="0097402E"/>
    <w:rsid w:val="00974321"/>
    <w:rsid w:val="00980C24"/>
    <w:rsid w:val="009811B9"/>
    <w:rsid w:val="00982B20"/>
    <w:rsid w:val="00982C9C"/>
    <w:rsid w:val="00983610"/>
    <w:rsid w:val="0098499E"/>
    <w:rsid w:val="00985249"/>
    <w:rsid w:val="0098560D"/>
    <w:rsid w:val="00990035"/>
    <w:rsid w:val="0099008E"/>
    <w:rsid w:val="009909B3"/>
    <w:rsid w:val="0099108F"/>
    <w:rsid w:val="009915FD"/>
    <w:rsid w:val="009917B6"/>
    <w:rsid w:val="00991AE0"/>
    <w:rsid w:val="00995A9F"/>
    <w:rsid w:val="009962ED"/>
    <w:rsid w:val="009A098C"/>
    <w:rsid w:val="009A2D14"/>
    <w:rsid w:val="009A2F5F"/>
    <w:rsid w:val="009A3516"/>
    <w:rsid w:val="009A3787"/>
    <w:rsid w:val="009A41C8"/>
    <w:rsid w:val="009A47D7"/>
    <w:rsid w:val="009A5FF0"/>
    <w:rsid w:val="009A6440"/>
    <w:rsid w:val="009A7375"/>
    <w:rsid w:val="009B1482"/>
    <w:rsid w:val="009B36CD"/>
    <w:rsid w:val="009B3D72"/>
    <w:rsid w:val="009B4DAF"/>
    <w:rsid w:val="009B54C6"/>
    <w:rsid w:val="009B62DF"/>
    <w:rsid w:val="009B7F90"/>
    <w:rsid w:val="009C1217"/>
    <w:rsid w:val="009C1F28"/>
    <w:rsid w:val="009C22F0"/>
    <w:rsid w:val="009C2CDF"/>
    <w:rsid w:val="009D1BA4"/>
    <w:rsid w:val="009D229A"/>
    <w:rsid w:val="009D238F"/>
    <w:rsid w:val="009D32A3"/>
    <w:rsid w:val="009D32A5"/>
    <w:rsid w:val="009D472C"/>
    <w:rsid w:val="009D779B"/>
    <w:rsid w:val="009D7843"/>
    <w:rsid w:val="009E11D5"/>
    <w:rsid w:val="009E1B07"/>
    <w:rsid w:val="009E1F44"/>
    <w:rsid w:val="009E298F"/>
    <w:rsid w:val="009E3FAD"/>
    <w:rsid w:val="009E40CA"/>
    <w:rsid w:val="009E444A"/>
    <w:rsid w:val="009E54E9"/>
    <w:rsid w:val="009E580E"/>
    <w:rsid w:val="009E7D5E"/>
    <w:rsid w:val="009E7F3B"/>
    <w:rsid w:val="009F047B"/>
    <w:rsid w:val="009F0564"/>
    <w:rsid w:val="009F2141"/>
    <w:rsid w:val="009F28A8"/>
    <w:rsid w:val="009F3B26"/>
    <w:rsid w:val="009F3FD5"/>
    <w:rsid w:val="009F4A86"/>
    <w:rsid w:val="009F5B76"/>
    <w:rsid w:val="009F6F1A"/>
    <w:rsid w:val="009F72C1"/>
    <w:rsid w:val="009F7FDD"/>
    <w:rsid w:val="009F7FEC"/>
    <w:rsid w:val="00A00A41"/>
    <w:rsid w:val="00A01ADF"/>
    <w:rsid w:val="00A02F6A"/>
    <w:rsid w:val="00A064EE"/>
    <w:rsid w:val="00A065A3"/>
    <w:rsid w:val="00A07C38"/>
    <w:rsid w:val="00A10100"/>
    <w:rsid w:val="00A14FC4"/>
    <w:rsid w:val="00A15810"/>
    <w:rsid w:val="00A16B4D"/>
    <w:rsid w:val="00A2167D"/>
    <w:rsid w:val="00A21F62"/>
    <w:rsid w:val="00A22D1F"/>
    <w:rsid w:val="00A23725"/>
    <w:rsid w:val="00A244EF"/>
    <w:rsid w:val="00A25B04"/>
    <w:rsid w:val="00A25E63"/>
    <w:rsid w:val="00A2758B"/>
    <w:rsid w:val="00A32EE7"/>
    <w:rsid w:val="00A332ED"/>
    <w:rsid w:val="00A334E1"/>
    <w:rsid w:val="00A33711"/>
    <w:rsid w:val="00A34762"/>
    <w:rsid w:val="00A36A8F"/>
    <w:rsid w:val="00A4023A"/>
    <w:rsid w:val="00A42385"/>
    <w:rsid w:val="00A432C3"/>
    <w:rsid w:val="00A43696"/>
    <w:rsid w:val="00A43E0F"/>
    <w:rsid w:val="00A43FDB"/>
    <w:rsid w:val="00A44495"/>
    <w:rsid w:val="00A45312"/>
    <w:rsid w:val="00A52F3C"/>
    <w:rsid w:val="00A53F9A"/>
    <w:rsid w:val="00A5606F"/>
    <w:rsid w:val="00A60F40"/>
    <w:rsid w:val="00A61C13"/>
    <w:rsid w:val="00A637C5"/>
    <w:rsid w:val="00A6415D"/>
    <w:rsid w:val="00A64E4D"/>
    <w:rsid w:val="00A6515A"/>
    <w:rsid w:val="00A65DF0"/>
    <w:rsid w:val="00A662EE"/>
    <w:rsid w:val="00A67B62"/>
    <w:rsid w:val="00A70755"/>
    <w:rsid w:val="00A7155C"/>
    <w:rsid w:val="00A7185D"/>
    <w:rsid w:val="00A71A16"/>
    <w:rsid w:val="00A75976"/>
    <w:rsid w:val="00A7598B"/>
    <w:rsid w:val="00A75B5A"/>
    <w:rsid w:val="00A76762"/>
    <w:rsid w:val="00A76A00"/>
    <w:rsid w:val="00A77080"/>
    <w:rsid w:val="00A805BC"/>
    <w:rsid w:val="00A80C30"/>
    <w:rsid w:val="00A81301"/>
    <w:rsid w:val="00A818F6"/>
    <w:rsid w:val="00A81AFE"/>
    <w:rsid w:val="00A83ADE"/>
    <w:rsid w:val="00A83BA5"/>
    <w:rsid w:val="00A85811"/>
    <w:rsid w:val="00A86A52"/>
    <w:rsid w:val="00A90058"/>
    <w:rsid w:val="00A90B8A"/>
    <w:rsid w:val="00A9189E"/>
    <w:rsid w:val="00A92455"/>
    <w:rsid w:val="00A93AAE"/>
    <w:rsid w:val="00AA0EAC"/>
    <w:rsid w:val="00AA1D5F"/>
    <w:rsid w:val="00AA1F6D"/>
    <w:rsid w:val="00AA2227"/>
    <w:rsid w:val="00AA33AA"/>
    <w:rsid w:val="00AA4843"/>
    <w:rsid w:val="00AA5725"/>
    <w:rsid w:val="00AA58F4"/>
    <w:rsid w:val="00AA6F9F"/>
    <w:rsid w:val="00AA7319"/>
    <w:rsid w:val="00AA75BB"/>
    <w:rsid w:val="00AB038E"/>
    <w:rsid w:val="00AB0479"/>
    <w:rsid w:val="00AB1F32"/>
    <w:rsid w:val="00AB2894"/>
    <w:rsid w:val="00AB6E4B"/>
    <w:rsid w:val="00AC13DC"/>
    <w:rsid w:val="00AC1E33"/>
    <w:rsid w:val="00AC2CC3"/>
    <w:rsid w:val="00AC3284"/>
    <w:rsid w:val="00AC3A2D"/>
    <w:rsid w:val="00AC3DEB"/>
    <w:rsid w:val="00AC3DFA"/>
    <w:rsid w:val="00AC4309"/>
    <w:rsid w:val="00AC5898"/>
    <w:rsid w:val="00AC64F7"/>
    <w:rsid w:val="00AC7F5D"/>
    <w:rsid w:val="00AD0DF7"/>
    <w:rsid w:val="00AD13A7"/>
    <w:rsid w:val="00AD1A9D"/>
    <w:rsid w:val="00AD1EDF"/>
    <w:rsid w:val="00AD301F"/>
    <w:rsid w:val="00AD3556"/>
    <w:rsid w:val="00AD5FE2"/>
    <w:rsid w:val="00AD674F"/>
    <w:rsid w:val="00AE2808"/>
    <w:rsid w:val="00AE38D2"/>
    <w:rsid w:val="00AE4799"/>
    <w:rsid w:val="00AE4972"/>
    <w:rsid w:val="00AE50FC"/>
    <w:rsid w:val="00AE5AA5"/>
    <w:rsid w:val="00AE5FCC"/>
    <w:rsid w:val="00AE638A"/>
    <w:rsid w:val="00AE64FA"/>
    <w:rsid w:val="00AE73A6"/>
    <w:rsid w:val="00AF08A8"/>
    <w:rsid w:val="00AF25AD"/>
    <w:rsid w:val="00AF3690"/>
    <w:rsid w:val="00AF3F03"/>
    <w:rsid w:val="00AF4ED6"/>
    <w:rsid w:val="00AF686C"/>
    <w:rsid w:val="00AF7060"/>
    <w:rsid w:val="00B0046F"/>
    <w:rsid w:val="00B00714"/>
    <w:rsid w:val="00B038D3"/>
    <w:rsid w:val="00B0429D"/>
    <w:rsid w:val="00B0490F"/>
    <w:rsid w:val="00B055AC"/>
    <w:rsid w:val="00B06069"/>
    <w:rsid w:val="00B06DC4"/>
    <w:rsid w:val="00B10021"/>
    <w:rsid w:val="00B1006C"/>
    <w:rsid w:val="00B12E0E"/>
    <w:rsid w:val="00B14D58"/>
    <w:rsid w:val="00B158CF"/>
    <w:rsid w:val="00B1602E"/>
    <w:rsid w:val="00B17E69"/>
    <w:rsid w:val="00B205DE"/>
    <w:rsid w:val="00B2175E"/>
    <w:rsid w:val="00B21A83"/>
    <w:rsid w:val="00B227E5"/>
    <w:rsid w:val="00B23BDF"/>
    <w:rsid w:val="00B24BEE"/>
    <w:rsid w:val="00B25843"/>
    <w:rsid w:val="00B25B99"/>
    <w:rsid w:val="00B2668D"/>
    <w:rsid w:val="00B26ACE"/>
    <w:rsid w:val="00B26CBE"/>
    <w:rsid w:val="00B308BF"/>
    <w:rsid w:val="00B30DDA"/>
    <w:rsid w:val="00B3192C"/>
    <w:rsid w:val="00B33388"/>
    <w:rsid w:val="00B337D5"/>
    <w:rsid w:val="00B33EFE"/>
    <w:rsid w:val="00B34D58"/>
    <w:rsid w:val="00B416F2"/>
    <w:rsid w:val="00B42AB7"/>
    <w:rsid w:val="00B42E9A"/>
    <w:rsid w:val="00B43591"/>
    <w:rsid w:val="00B44FDA"/>
    <w:rsid w:val="00B45026"/>
    <w:rsid w:val="00B46454"/>
    <w:rsid w:val="00B46D00"/>
    <w:rsid w:val="00B4701B"/>
    <w:rsid w:val="00B50D3E"/>
    <w:rsid w:val="00B51746"/>
    <w:rsid w:val="00B51A0B"/>
    <w:rsid w:val="00B51EFC"/>
    <w:rsid w:val="00B53330"/>
    <w:rsid w:val="00B535C1"/>
    <w:rsid w:val="00B5369B"/>
    <w:rsid w:val="00B5485C"/>
    <w:rsid w:val="00B54927"/>
    <w:rsid w:val="00B54B34"/>
    <w:rsid w:val="00B54EEB"/>
    <w:rsid w:val="00B55B52"/>
    <w:rsid w:val="00B57303"/>
    <w:rsid w:val="00B57747"/>
    <w:rsid w:val="00B60064"/>
    <w:rsid w:val="00B60B8A"/>
    <w:rsid w:val="00B626C4"/>
    <w:rsid w:val="00B62CE5"/>
    <w:rsid w:val="00B64A9C"/>
    <w:rsid w:val="00B65752"/>
    <w:rsid w:val="00B65990"/>
    <w:rsid w:val="00B674B7"/>
    <w:rsid w:val="00B71960"/>
    <w:rsid w:val="00B72164"/>
    <w:rsid w:val="00B72A9C"/>
    <w:rsid w:val="00B73764"/>
    <w:rsid w:val="00B737FE"/>
    <w:rsid w:val="00B7386D"/>
    <w:rsid w:val="00B754DC"/>
    <w:rsid w:val="00B75FAC"/>
    <w:rsid w:val="00B77CC6"/>
    <w:rsid w:val="00B80BA6"/>
    <w:rsid w:val="00B80CD2"/>
    <w:rsid w:val="00B8488C"/>
    <w:rsid w:val="00B85BE6"/>
    <w:rsid w:val="00B878D8"/>
    <w:rsid w:val="00B87EF5"/>
    <w:rsid w:val="00B90278"/>
    <w:rsid w:val="00B94B6F"/>
    <w:rsid w:val="00B950F3"/>
    <w:rsid w:val="00B95225"/>
    <w:rsid w:val="00B96039"/>
    <w:rsid w:val="00B9757C"/>
    <w:rsid w:val="00B976E5"/>
    <w:rsid w:val="00B9774D"/>
    <w:rsid w:val="00B97DD7"/>
    <w:rsid w:val="00BA03CF"/>
    <w:rsid w:val="00BA3B3C"/>
    <w:rsid w:val="00BA6AD0"/>
    <w:rsid w:val="00BA7184"/>
    <w:rsid w:val="00BA73F2"/>
    <w:rsid w:val="00BA791D"/>
    <w:rsid w:val="00BB1C68"/>
    <w:rsid w:val="00BB2AFA"/>
    <w:rsid w:val="00BB2D34"/>
    <w:rsid w:val="00BB3271"/>
    <w:rsid w:val="00BB3A31"/>
    <w:rsid w:val="00BB3DAD"/>
    <w:rsid w:val="00BB4942"/>
    <w:rsid w:val="00BB5587"/>
    <w:rsid w:val="00BB5760"/>
    <w:rsid w:val="00BB6892"/>
    <w:rsid w:val="00BB7B20"/>
    <w:rsid w:val="00BC0751"/>
    <w:rsid w:val="00BC1DA0"/>
    <w:rsid w:val="00BC43DB"/>
    <w:rsid w:val="00BC4E76"/>
    <w:rsid w:val="00BC5042"/>
    <w:rsid w:val="00BC5227"/>
    <w:rsid w:val="00BC5628"/>
    <w:rsid w:val="00BC57D9"/>
    <w:rsid w:val="00BC590B"/>
    <w:rsid w:val="00BC5A99"/>
    <w:rsid w:val="00BC5D9B"/>
    <w:rsid w:val="00BC5EFE"/>
    <w:rsid w:val="00BC712E"/>
    <w:rsid w:val="00BC7A83"/>
    <w:rsid w:val="00BD0D92"/>
    <w:rsid w:val="00BD246C"/>
    <w:rsid w:val="00BD2622"/>
    <w:rsid w:val="00BD3A5B"/>
    <w:rsid w:val="00BD41F5"/>
    <w:rsid w:val="00BD5758"/>
    <w:rsid w:val="00BD5851"/>
    <w:rsid w:val="00BD693C"/>
    <w:rsid w:val="00BD6C20"/>
    <w:rsid w:val="00BD78B0"/>
    <w:rsid w:val="00BE028C"/>
    <w:rsid w:val="00BE0356"/>
    <w:rsid w:val="00BE0EE0"/>
    <w:rsid w:val="00BE1097"/>
    <w:rsid w:val="00BE30E3"/>
    <w:rsid w:val="00BE3745"/>
    <w:rsid w:val="00BE3EF8"/>
    <w:rsid w:val="00BE62B0"/>
    <w:rsid w:val="00BE68B0"/>
    <w:rsid w:val="00BE708E"/>
    <w:rsid w:val="00BF2F34"/>
    <w:rsid w:val="00BF3695"/>
    <w:rsid w:val="00BF3D36"/>
    <w:rsid w:val="00BF685A"/>
    <w:rsid w:val="00BF70C7"/>
    <w:rsid w:val="00BF7AE1"/>
    <w:rsid w:val="00C00E8D"/>
    <w:rsid w:val="00C01470"/>
    <w:rsid w:val="00C01817"/>
    <w:rsid w:val="00C02F59"/>
    <w:rsid w:val="00C03106"/>
    <w:rsid w:val="00C0575A"/>
    <w:rsid w:val="00C07262"/>
    <w:rsid w:val="00C0762A"/>
    <w:rsid w:val="00C1015E"/>
    <w:rsid w:val="00C11715"/>
    <w:rsid w:val="00C12170"/>
    <w:rsid w:val="00C13223"/>
    <w:rsid w:val="00C237DA"/>
    <w:rsid w:val="00C24EF3"/>
    <w:rsid w:val="00C262FE"/>
    <w:rsid w:val="00C2689B"/>
    <w:rsid w:val="00C26F4D"/>
    <w:rsid w:val="00C26FA9"/>
    <w:rsid w:val="00C3235D"/>
    <w:rsid w:val="00C32B76"/>
    <w:rsid w:val="00C3406D"/>
    <w:rsid w:val="00C348DF"/>
    <w:rsid w:val="00C3605F"/>
    <w:rsid w:val="00C36C74"/>
    <w:rsid w:val="00C37E8D"/>
    <w:rsid w:val="00C40F36"/>
    <w:rsid w:val="00C45572"/>
    <w:rsid w:val="00C4604C"/>
    <w:rsid w:val="00C46653"/>
    <w:rsid w:val="00C46BA4"/>
    <w:rsid w:val="00C50086"/>
    <w:rsid w:val="00C50C3D"/>
    <w:rsid w:val="00C51592"/>
    <w:rsid w:val="00C51C0B"/>
    <w:rsid w:val="00C52F19"/>
    <w:rsid w:val="00C53D79"/>
    <w:rsid w:val="00C57448"/>
    <w:rsid w:val="00C60745"/>
    <w:rsid w:val="00C60A69"/>
    <w:rsid w:val="00C61819"/>
    <w:rsid w:val="00C61A09"/>
    <w:rsid w:val="00C61F55"/>
    <w:rsid w:val="00C62CEF"/>
    <w:rsid w:val="00C64EF6"/>
    <w:rsid w:val="00C6555F"/>
    <w:rsid w:val="00C662A3"/>
    <w:rsid w:val="00C664F6"/>
    <w:rsid w:val="00C710F4"/>
    <w:rsid w:val="00C739D2"/>
    <w:rsid w:val="00C74F87"/>
    <w:rsid w:val="00C76E12"/>
    <w:rsid w:val="00C773C9"/>
    <w:rsid w:val="00C819C2"/>
    <w:rsid w:val="00C82DA7"/>
    <w:rsid w:val="00C82DC1"/>
    <w:rsid w:val="00C84511"/>
    <w:rsid w:val="00C8553F"/>
    <w:rsid w:val="00C85E44"/>
    <w:rsid w:val="00C902BD"/>
    <w:rsid w:val="00C9068C"/>
    <w:rsid w:val="00C927A5"/>
    <w:rsid w:val="00C92A32"/>
    <w:rsid w:val="00C92D65"/>
    <w:rsid w:val="00C95753"/>
    <w:rsid w:val="00C961F2"/>
    <w:rsid w:val="00C964C7"/>
    <w:rsid w:val="00C9655D"/>
    <w:rsid w:val="00CA1546"/>
    <w:rsid w:val="00CA2465"/>
    <w:rsid w:val="00CA37ED"/>
    <w:rsid w:val="00CA56E6"/>
    <w:rsid w:val="00CA610A"/>
    <w:rsid w:val="00CB0B77"/>
    <w:rsid w:val="00CB2056"/>
    <w:rsid w:val="00CB2CDE"/>
    <w:rsid w:val="00CB34BB"/>
    <w:rsid w:val="00CB3CEC"/>
    <w:rsid w:val="00CB3F10"/>
    <w:rsid w:val="00CB4039"/>
    <w:rsid w:val="00CB498E"/>
    <w:rsid w:val="00CB6007"/>
    <w:rsid w:val="00CC0312"/>
    <w:rsid w:val="00CC1490"/>
    <w:rsid w:val="00CC182C"/>
    <w:rsid w:val="00CC1B0E"/>
    <w:rsid w:val="00CC2D89"/>
    <w:rsid w:val="00CC3174"/>
    <w:rsid w:val="00CC51C7"/>
    <w:rsid w:val="00CC54B8"/>
    <w:rsid w:val="00CC5748"/>
    <w:rsid w:val="00CC7495"/>
    <w:rsid w:val="00CD0864"/>
    <w:rsid w:val="00CD1EBE"/>
    <w:rsid w:val="00CD3540"/>
    <w:rsid w:val="00CD6176"/>
    <w:rsid w:val="00CD6634"/>
    <w:rsid w:val="00CD7FCC"/>
    <w:rsid w:val="00CE072D"/>
    <w:rsid w:val="00CE0C12"/>
    <w:rsid w:val="00CE0EA4"/>
    <w:rsid w:val="00CE1320"/>
    <w:rsid w:val="00CE194D"/>
    <w:rsid w:val="00CE2D98"/>
    <w:rsid w:val="00CE41A4"/>
    <w:rsid w:val="00CE4E1E"/>
    <w:rsid w:val="00CE71CE"/>
    <w:rsid w:val="00CE747C"/>
    <w:rsid w:val="00CF170B"/>
    <w:rsid w:val="00CF1711"/>
    <w:rsid w:val="00CF1C76"/>
    <w:rsid w:val="00CF3DCE"/>
    <w:rsid w:val="00CF5447"/>
    <w:rsid w:val="00CF5F1B"/>
    <w:rsid w:val="00CF69E1"/>
    <w:rsid w:val="00D0027D"/>
    <w:rsid w:val="00D05DCE"/>
    <w:rsid w:val="00D06432"/>
    <w:rsid w:val="00D064DB"/>
    <w:rsid w:val="00D064E2"/>
    <w:rsid w:val="00D10E35"/>
    <w:rsid w:val="00D13493"/>
    <w:rsid w:val="00D134E9"/>
    <w:rsid w:val="00D13B4D"/>
    <w:rsid w:val="00D1423C"/>
    <w:rsid w:val="00D14B1D"/>
    <w:rsid w:val="00D17316"/>
    <w:rsid w:val="00D21539"/>
    <w:rsid w:val="00D22555"/>
    <w:rsid w:val="00D23C14"/>
    <w:rsid w:val="00D2403D"/>
    <w:rsid w:val="00D2494A"/>
    <w:rsid w:val="00D2515D"/>
    <w:rsid w:val="00D25F3B"/>
    <w:rsid w:val="00D2631A"/>
    <w:rsid w:val="00D30356"/>
    <w:rsid w:val="00D3042D"/>
    <w:rsid w:val="00D3139C"/>
    <w:rsid w:val="00D330F5"/>
    <w:rsid w:val="00D34128"/>
    <w:rsid w:val="00D344D5"/>
    <w:rsid w:val="00D3650E"/>
    <w:rsid w:val="00D36FA1"/>
    <w:rsid w:val="00D40251"/>
    <w:rsid w:val="00D40763"/>
    <w:rsid w:val="00D40B79"/>
    <w:rsid w:val="00D422A6"/>
    <w:rsid w:val="00D42E4C"/>
    <w:rsid w:val="00D44960"/>
    <w:rsid w:val="00D45137"/>
    <w:rsid w:val="00D45A0C"/>
    <w:rsid w:val="00D45F09"/>
    <w:rsid w:val="00D4697D"/>
    <w:rsid w:val="00D47300"/>
    <w:rsid w:val="00D50218"/>
    <w:rsid w:val="00D51D92"/>
    <w:rsid w:val="00D52DFC"/>
    <w:rsid w:val="00D53AEE"/>
    <w:rsid w:val="00D53DDC"/>
    <w:rsid w:val="00D53F65"/>
    <w:rsid w:val="00D576B6"/>
    <w:rsid w:val="00D57C57"/>
    <w:rsid w:val="00D6001D"/>
    <w:rsid w:val="00D60024"/>
    <w:rsid w:val="00D6227C"/>
    <w:rsid w:val="00D65813"/>
    <w:rsid w:val="00D65C40"/>
    <w:rsid w:val="00D65E7F"/>
    <w:rsid w:val="00D66DED"/>
    <w:rsid w:val="00D67ECB"/>
    <w:rsid w:val="00D71C52"/>
    <w:rsid w:val="00D73AE3"/>
    <w:rsid w:val="00D7722B"/>
    <w:rsid w:val="00D773AC"/>
    <w:rsid w:val="00D80E5A"/>
    <w:rsid w:val="00D8329C"/>
    <w:rsid w:val="00D85478"/>
    <w:rsid w:val="00D85DB3"/>
    <w:rsid w:val="00D86A91"/>
    <w:rsid w:val="00D871D9"/>
    <w:rsid w:val="00D87481"/>
    <w:rsid w:val="00D91C26"/>
    <w:rsid w:val="00D922E8"/>
    <w:rsid w:val="00D943CB"/>
    <w:rsid w:val="00D94B87"/>
    <w:rsid w:val="00D965D7"/>
    <w:rsid w:val="00DA2424"/>
    <w:rsid w:val="00DA3517"/>
    <w:rsid w:val="00DA3D1A"/>
    <w:rsid w:val="00DA3E93"/>
    <w:rsid w:val="00DA3F7C"/>
    <w:rsid w:val="00DA4E5E"/>
    <w:rsid w:val="00DA57C1"/>
    <w:rsid w:val="00DA6178"/>
    <w:rsid w:val="00DA6CA6"/>
    <w:rsid w:val="00DB1951"/>
    <w:rsid w:val="00DB227D"/>
    <w:rsid w:val="00DB22E7"/>
    <w:rsid w:val="00DB2C6D"/>
    <w:rsid w:val="00DB3705"/>
    <w:rsid w:val="00DB389B"/>
    <w:rsid w:val="00DB747E"/>
    <w:rsid w:val="00DB7F14"/>
    <w:rsid w:val="00DC094D"/>
    <w:rsid w:val="00DC12D6"/>
    <w:rsid w:val="00DC2659"/>
    <w:rsid w:val="00DC2ABC"/>
    <w:rsid w:val="00DC6D97"/>
    <w:rsid w:val="00DC6F6F"/>
    <w:rsid w:val="00DC7092"/>
    <w:rsid w:val="00DD0E4A"/>
    <w:rsid w:val="00DD1199"/>
    <w:rsid w:val="00DD15CA"/>
    <w:rsid w:val="00DD1674"/>
    <w:rsid w:val="00DD1890"/>
    <w:rsid w:val="00DD291A"/>
    <w:rsid w:val="00DD40A5"/>
    <w:rsid w:val="00DD53ED"/>
    <w:rsid w:val="00DD5712"/>
    <w:rsid w:val="00DD59A0"/>
    <w:rsid w:val="00DE0375"/>
    <w:rsid w:val="00DE045C"/>
    <w:rsid w:val="00DE0FB1"/>
    <w:rsid w:val="00DE355D"/>
    <w:rsid w:val="00DE4176"/>
    <w:rsid w:val="00DE51FB"/>
    <w:rsid w:val="00DE5DB4"/>
    <w:rsid w:val="00DE6483"/>
    <w:rsid w:val="00DE65B4"/>
    <w:rsid w:val="00DE7569"/>
    <w:rsid w:val="00DE787E"/>
    <w:rsid w:val="00DE79D4"/>
    <w:rsid w:val="00DE7D26"/>
    <w:rsid w:val="00DE7E0C"/>
    <w:rsid w:val="00DE7FF0"/>
    <w:rsid w:val="00DF0D18"/>
    <w:rsid w:val="00DF3DB7"/>
    <w:rsid w:val="00DF44ED"/>
    <w:rsid w:val="00DF4588"/>
    <w:rsid w:val="00DF6D18"/>
    <w:rsid w:val="00DF737A"/>
    <w:rsid w:val="00DF7DD1"/>
    <w:rsid w:val="00E01172"/>
    <w:rsid w:val="00E01296"/>
    <w:rsid w:val="00E04133"/>
    <w:rsid w:val="00E07E49"/>
    <w:rsid w:val="00E118F8"/>
    <w:rsid w:val="00E13700"/>
    <w:rsid w:val="00E147C6"/>
    <w:rsid w:val="00E14E96"/>
    <w:rsid w:val="00E1506C"/>
    <w:rsid w:val="00E1660C"/>
    <w:rsid w:val="00E16F25"/>
    <w:rsid w:val="00E17226"/>
    <w:rsid w:val="00E17306"/>
    <w:rsid w:val="00E20197"/>
    <w:rsid w:val="00E209CA"/>
    <w:rsid w:val="00E20F12"/>
    <w:rsid w:val="00E226FF"/>
    <w:rsid w:val="00E22702"/>
    <w:rsid w:val="00E239C7"/>
    <w:rsid w:val="00E24972"/>
    <w:rsid w:val="00E26E8C"/>
    <w:rsid w:val="00E279E8"/>
    <w:rsid w:val="00E27E65"/>
    <w:rsid w:val="00E27E7B"/>
    <w:rsid w:val="00E32353"/>
    <w:rsid w:val="00E32B4B"/>
    <w:rsid w:val="00E33179"/>
    <w:rsid w:val="00E3366D"/>
    <w:rsid w:val="00E34A9E"/>
    <w:rsid w:val="00E34C6D"/>
    <w:rsid w:val="00E34E31"/>
    <w:rsid w:val="00E35575"/>
    <w:rsid w:val="00E36454"/>
    <w:rsid w:val="00E371F2"/>
    <w:rsid w:val="00E4002C"/>
    <w:rsid w:val="00E40334"/>
    <w:rsid w:val="00E4072B"/>
    <w:rsid w:val="00E42646"/>
    <w:rsid w:val="00E42679"/>
    <w:rsid w:val="00E42BF8"/>
    <w:rsid w:val="00E42C58"/>
    <w:rsid w:val="00E44070"/>
    <w:rsid w:val="00E44083"/>
    <w:rsid w:val="00E4439C"/>
    <w:rsid w:val="00E453B3"/>
    <w:rsid w:val="00E458B5"/>
    <w:rsid w:val="00E45BF3"/>
    <w:rsid w:val="00E46156"/>
    <w:rsid w:val="00E50C94"/>
    <w:rsid w:val="00E51C16"/>
    <w:rsid w:val="00E52DB7"/>
    <w:rsid w:val="00E53036"/>
    <w:rsid w:val="00E542E6"/>
    <w:rsid w:val="00E543E5"/>
    <w:rsid w:val="00E54C5C"/>
    <w:rsid w:val="00E61395"/>
    <w:rsid w:val="00E6386C"/>
    <w:rsid w:val="00E64075"/>
    <w:rsid w:val="00E64BAC"/>
    <w:rsid w:val="00E65D6D"/>
    <w:rsid w:val="00E65E9A"/>
    <w:rsid w:val="00E73278"/>
    <w:rsid w:val="00E73A47"/>
    <w:rsid w:val="00E73F10"/>
    <w:rsid w:val="00E74A4C"/>
    <w:rsid w:val="00E751C9"/>
    <w:rsid w:val="00E765B8"/>
    <w:rsid w:val="00E8000D"/>
    <w:rsid w:val="00E810CC"/>
    <w:rsid w:val="00E81AB7"/>
    <w:rsid w:val="00E8209C"/>
    <w:rsid w:val="00E82AB6"/>
    <w:rsid w:val="00E83A4A"/>
    <w:rsid w:val="00E85014"/>
    <w:rsid w:val="00E85636"/>
    <w:rsid w:val="00E867C6"/>
    <w:rsid w:val="00E87445"/>
    <w:rsid w:val="00E87B8E"/>
    <w:rsid w:val="00E91B98"/>
    <w:rsid w:val="00E977DC"/>
    <w:rsid w:val="00E97867"/>
    <w:rsid w:val="00EA1171"/>
    <w:rsid w:val="00EA257A"/>
    <w:rsid w:val="00EA2F1A"/>
    <w:rsid w:val="00EA2FD0"/>
    <w:rsid w:val="00EA3346"/>
    <w:rsid w:val="00EA4BD7"/>
    <w:rsid w:val="00EA50D4"/>
    <w:rsid w:val="00EB06F4"/>
    <w:rsid w:val="00EB1451"/>
    <w:rsid w:val="00EB22A3"/>
    <w:rsid w:val="00EB27FF"/>
    <w:rsid w:val="00EB3027"/>
    <w:rsid w:val="00EB3446"/>
    <w:rsid w:val="00EB4132"/>
    <w:rsid w:val="00EB4943"/>
    <w:rsid w:val="00EB5585"/>
    <w:rsid w:val="00EB61EB"/>
    <w:rsid w:val="00EB6420"/>
    <w:rsid w:val="00EC2654"/>
    <w:rsid w:val="00EC282B"/>
    <w:rsid w:val="00EC2E38"/>
    <w:rsid w:val="00EC70A5"/>
    <w:rsid w:val="00EC70E5"/>
    <w:rsid w:val="00ED05F8"/>
    <w:rsid w:val="00ED06E6"/>
    <w:rsid w:val="00ED1338"/>
    <w:rsid w:val="00ED1782"/>
    <w:rsid w:val="00ED245A"/>
    <w:rsid w:val="00ED4E50"/>
    <w:rsid w:val="00ED67B4"/>
    <w:rsid w:val="00EE0F74"/>
    <w:rsid w:val="00EE2603"/>
    <w:rsid w:val="00EE3A0E"/>
    <w:rsid w:val="00EE3C45"/>
    <w:rsid w:val="00EE3CCD"/>
    <w:rsid w:val="00EE4C8E"/>
    <w:rsid w:val="00EE4DEE"/>
    <w:rsid w:val="00EE64EC"/>
    <w:rsid w:val="00EF1126"/>
    <w:rsid w:val="00EF1D47"/>
    <w:rsid w:val="00EF2442"/>
    <w:rsid w:val="00EF2942"/>
    <w:rsid w:val="00EF334A"/>
    <w:rsid w:val="00EF379D"/>
    <w:rsid w:val="00EF4C87"/>
    <w:rsid w:val="00EF6C6B"/>
    <w:rsid w:val="00EF7AF5"/>
    <w:rsid w:val="00F01C4A"/>
    <w:rsid w:val="00F0205A"/>
    <w:rsid w:val="00F048E8"/>
    <w:rsid w:val="00F04A91"/>
    <w:rsid w:val="00F05A90"/>
    <w:rsid w:val="00F07631"/>
    <w:rsid w:val="00F140BF"/>
    <w:rsid w:val="00F15049"/>
    <w:rsid w:val="00F159EE"/>
    <w:rsid w:val="00F16829"/>
    <w:rsid w:val="00F2069E"/>
    <w:rsid w:val="00F21EAD"/>
    <w:rsid w:val="00F22860"/>
    <w:rsid w:val="00F22C66"/>
    <w:rsid w:val="00F23060"/>
    <w:rsid w:val="00F23066"/>
    <w:rsid w:val="00F23DF1"/>
    <w:rsid w:val="00F240BD"/>
    <w:rsid w:val="00F24106"/>
    <w:rsid w:val="00F24FB4"/>
    <w:rsid w:val="00F25804"/>
    <w:rsid w:val="00F25A8D"/>
    <w:rsid w:val="00F26227"/>
    <w:rsid w:val="00F27050"/>
    <w:rsid w:val="00F27739"/>
    <w:rsid w:val="00F278FF"/>
    <w:rsid w:val="00F3154A"/>
    <w:rsid w:val="00F31D96"/>
    <w:rsid w:val="00F3215E"/>
    <w:rsid w:val="00F3371B"/>
    <w:rsid w:val="00F36CD9"/>
    <w:rsid w:val="00F379B1"/>
    <w:rsid w:val="00F416C8"/>
    <w:rsid w:val="00F437C1"/>
    <w:rsid w:val="00F43C54"/>
    <w:rsid w:val="00F4752F"/>
    <w:rsid w:val="00F501B7"/>
    <w:rsid w:val="00F50E23"/>
    <w:rsid w:val="00F51366"/>
    <w:rsid w:val="00F53141"/>
    <w:rsid w:val="00F536F9"/>
    <w:rsid w:val="00F55B07"/>
    <w:rsid w:val="00F574D4"/>
    <w:rsid w:val="00F57E81"/>
    <w:rsid w:val="00F60A54"/>
    <w:rsid w:val="00F616DB"/>
    <w:rsid w:val="00F636E5"/>
    <w:rsid w:val="00F63FD0"/>
    <w:rsid w:val="00F65390"/>
    <w:rsid w:val="00F70E8C"/>
    <w:rsid w:val="00F71B7E"/>
    <w:rsid w:val="00F71EF9"/>
    <w:rsid w:val="00F725F7"/>
    <w:rsid w:val="00F72814"/>
    <w:rsid w:val="00F73EAB"/>
    <w:rsid w:val="00F75A9E"/>
    <w:rsid w:val="00F75F98"/>
    <w:rsid w:val="00F767AD"/>
    <w:rsid w:val="00F76966"/>
    <w:rsid w:val="00F80474"/>
    <w:rsid w:val="00F80650"/>
    <w:rsid w:val="00F80A04"/>
    <w:rsid w:val="00F80CE8"/>
    <w:rsid w:val="00F82057"/>
    <w:rsid w:val="00F8258C"/>
    <w:rsid w:val="00F8297D"/>
    <w:rsid w:val="00F82B6E"/>
    <w:rsid w:val="00F83176"/>
    <w:rsid w:val="00F83D4C"/>
    <w:rsid w:val="00F8442F"/>
    <w:rsid w:val="00F86D9D"/>
    <w:rsid w:val="00F87A8B"/>
    <w:rsid w:val="00F9364D"/>
    <w:rsid w:val="00F93910"/>
    <w:rsid w:val="00F94671"/>
    <w:rsid w:val="00FA14A1"/>
    <w:rsid w:val="00FA262E"/>
    <w:rsid w:val="00FA3793"/>
    <w:rsid w:val="00FA440E"/>
    <w:rsid w:val="00FA473E"/>
    <w:rsid w:val="00FA5168"/>
    <w:rsid w:val="00FA5BE1"/>
    <w:rsid w:val="00FA5E3F"/>
    <w:rsid w:val="00FB20C4"/>
    <w:rsid w:val="00FB25EA"/>
    <w:rsid w:val="00FB4B63"/>
    <w:rsid w:val="00FB5A62"/>
    <w:rsid w:val="00FC07F5"/>
    <w:rsid w:val="00FC1530"/>
    <w:rsid w:val="00FC1B1E"/>
    <w:rsid w:val="00FC365C"/>
    <w:rsid w:val="00FC4063"/>
    <w:rsid w:val="00FC411A"/>
    <w:rsid w:val="00FC66F7"/>
    <w:rsid w:val="00FC6A3D"/>
    <w:rsid w:val="00FC7C4D"/>
    <w:rsid w:val="00FD03A1"/>
    <w:rsid w:val="00FD0FC2"/>
    <w:rsid w:val="00FD1508"/>
    <w:rsid w:val="00FD26B3"/>
    <w:rsid w:val="00FD3497"/>
    <w:rsid w:val="00FD3939"/>
    <w:rsid w:val="00FD5163"/>
    <w:rsid w:val="00FD5814"/>
    <w:rsid w:val="00FD59C9"/>
    <w:rsid w:val="00FD5D14"/>
    <w:rsid w:val="00FE0D9F"/>
    <w:rsid w:val="00FE0F3E"/>
    <w:rsid w:val="00FE27AE"/>
    <w:rsid w:val="00FE2E9E"/>
    <w:rsid w:val="00FE4369"/>
    <w:rsid w:val="00FE4B07"/>
    <w:rsid w:val="00FE4C75"/>
    <w:rsid w:val="00FE6208"/>
    <w:rsid w:val="00FE6323"/>
    <w:rsid w:val="00FE639A"/>
    <w:rsid w:val="00FF0659"/>
    <w:rsid w:val="00FF13D8"/>
    <w:rsid w:val="00FF299B"/>
    <w:rsid w:val="00FF3708"/>
    <w:rsid w:val="00FF4198"/>
    <w:rsid w:val="00FF41D7"/>
    <w:rsid w:val="00FF45D4"/>
    <w:rsid w:val="00FF6C15"/>
    <w:rsid w:val="0332043B"/>
    <w:rsid w:val="0453CAF1"/>
    <w:rsid w:val="0953DC85"/>
    <w:rsid w:val="09CD9785"/>
    <w:rsid w:val="0D041773"/>
    <w:rsid w:val="0E88F0E5"/>
    <w:rsid w:val="147DAC99"/>
    <w:rsid w:val="1590B519"/>
    <w:rsid w:val="1604964D"/>
    <w:rsid w:val="16B96219"/>
    <w:rsid w:val="2B8353CF"/>
    <w:rsid w:val="2D38B0A9"/>
    <w:rsid w:val="2DF370B0"/>
    <w:rsid w:val="30F12CAF"/>
    <w:rsid w:val="3558FDD9"/>
    <w:rsid w:val="3B48BA68"/>
    <w:rsid w:val="3C14DECC"/>
    <w:rsid w:val="41AF33D2"/>
    <w:rsid w:val="4D777566"/>
    <w:rsid w:val="4DE63E10"/>
    <w:rsid w:val="54D11C79"/>
    <w:rsid w:val="5B478641"/>
    <w:rsid w:val="616D3204"/>
    <w:rsid w:val="642F9D4C"/>
    <w:rsid w:val="65CB6DAD"/>
    <w:rsid w:val="68A6B58B"/>
    <w:rsid w:val="6968AB5E"/>
    <w:rsid w:val="69BB5391"/>
    <w:rsid w:val="70DEEFB8"/>
    <w:rsid w:val="73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7D95"/>
  <w15:docId w15:val="{EECFA659-5B32-40AF-96C9-935532B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6C3F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rticle-date">
    <w:name w:val="article-date"/>
    <w:basedOn w:val="Domylnaczcionkaakapitu"/>
    <w:rsid w:val="0000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795A8-510E-4B48-8230-2EB3012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Wienerberger Ceramika Budowlana Sp. z o.o.</dc:creator>
  <cp:keywords/>
  <cp:lastModifiedBy>Magdalena Kalbarczyk</cp:lastModifiedBy>
  <cp:revision>3</cp:revision>
  <cp:lastPrinted>2021-08-25T08:34:00Z</cp:lastPrinted>
  <dcterms:created xsi:type="dcterms:W3CDTF">2021-11-22T10:22:00Z</dcterms:created>
  <dcterms:modified xsi:type="dcterms:W3CDTF">2021-11-26T07:38:00Z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</Properties>
</file>